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1409" w14:textId="77777777" w:rsidR="007A6C49" w:rsidRPr="00A46B35" w:rsidRDefault="00A424CC" w:rsidP="00EB46A4">
      <w:pPr>
        <w:ind w:hanging="630"/>
        <w:rPr>
          <w:rFonts w:ascii="Candara" w:hAnsi="Candara"/>
          <w:i/>
        </w:rPr>
      </w:pPr>
      <w:r w:rsidRPr="00A46B35">
        <w:rPr>
          <w:rFonts w:ascii="Candara" w:hAnsi="Candara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97E55" wp14:editId="6D7054EC">
                <wp:simplePos x="0" y="0"/>
                <wp:positionH relativeFrom="column">
                  <wp:posOffset>4610100</wp:posOffset>
                </wp:positionH>
                <wp:positionV relativeFrom="paragraph">
                  <wp:posOffset>118110</wp:posOffset>
                </wp:positionV>
                <wp:extent cx="2034540" cy="140462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6B87" w14:textId="77777777" w:rsidR="00A424CC" w:rsidRPr="00476B57" w:rsidRDefault="00A424CC" w:rsidP="00476B57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476B57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INTERIM PASTOR 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9.3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" stroked="f">
                <v:textbox style="mso-fit-shape-to-text:t">
                  <w:txbxContent>
                    <w:p w:rsidR="00A424CC" w:rsidRPr="00476B57" w:rsidRDefault="00A424CC" w:rsidP="00476B57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476B57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INTERIM PASTOR COVENANT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9FD">
        <w:rPr>
          <w:rFonts w:ascii="Candara" w:hAnsi="Candara"/>
          <w:i/>
          <w:noProof/>
        </w:rPr>
        <w:drawing>
          <wp:inline distT="0" distB="0" distL="0" distR="0" wp14:anchorId="0976DDF8" wp14:editId="302E2CDD">
            <wp:extent cx="3619500" cy="9668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cades LOGO with Addres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029" cy="9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24BF2" w14:textId="77777777" w:rsidR="007A6C49" w:rsidRPr="00A46B35" w:rsidRDefault="007A6C49" w:rsidP="007A6C49">
      <w:pPr>
        <w:rPr>
          <w:rFonts w:ascii="Candara" w:hAnsi="Candara"/>
        </w:rPr>
      </w:pPr>
    </w:p>
    <w:p w14:paraId="1A588957" w14:textId="77777777" w:rsidR="007A6C49" w:rsidRPr="00A46B35" w:rsidRDefault="007A6C49" w:rsidP="007A6C49">
      <w:pPr>
        <w:rPr>
          <w:rFonts w:ascii="Candara" w:hAnsi="Candara"/>
        </w:rPr>
      </w:pPr>
    </w:p>
    <w:p w14:paraId="51997CFC" w14:textId="77777777" w:rsidR="00975C2A" w:rsidRPr="003F6EF9" w:rsidRDefault="00975C2A" w:rsidP="00975C2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The following covenant between the session of    </w:t>
      </w:r>
      <w:sdt>
        <w:sdtPr>
          <w:rPr>
            <w:rFonts w:ascii="Candara" w:hAnsi="Candara"/>
            <w:b/>
            <w:i/>
            <w:color w:val="2F5496" w:themeColor="accent1" w:themeShade="BF"/>
            <w:sz w:val="22"/>
            <w:szCs w:val="22"/>
          </w:rPr>
          <w:id w:val="676547695"/>
          <w:placeholder>
            <w:docPart w:val="DBEB8CD3E35145C5B1D901688B8EDEB9"/>
          </w:placeholder>
          <w:comboBox>
            <w:listItem w:value="Choose an item."/>
          </w:comboBox>
        </w:sdtPr>
        <w:sdtEndPr/>
        <w:sdtContent>
          <w: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Church Name/City/State </w:t>
          </w:r>
          <w:r w:rsidRPr="00925402"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     </w:t>
          </w:r>
        </w:sdtContent>
      </w:sdt>
      <w:r>
        <w:rPr>
          <w:rFonts w:ascii="Candara" w:hAnsi="Candara"/>
          <w:sz w:val="22"/>
          <w:szCs w:val="22"/>
        </w:rPr>
        <w:t xml:space="preserve">and the Rev.   </w:t>
      </w:r>
      <w:sdt>
        <w:sdtPr>
          <w:rPr>
            <w:rFonts w:ascii="Candara" w:hAnsi="Candara"/>
            <w:b/>
            <w:i/>
            <w:color w:val="2F5496" w:themeColor="accent1" w:themeShade="BF"/>
            <w:sz w:val="22"/>
            <w:szCs w:val="22"/>
          </w:rPr>
          <w:id w:val="-476455673"/>
          <w:placeholder>
            <w:docPart w:val="DBEB8CD3E35145C5B1D901688B8EDEB9"/>
          </w:placeholder>
          <w:comboBox>
            <w:listItem w:value="Choose an item."/>
          </w:comboBox>
        </w:sdtPr>
        <w:sdtEndPr/>
        <w:sdtContent>
          <w:r w:rsidRPr="00925402"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t xml:space="preserve"> Pastor’s Name</w:t>
          </w:r>
        </w:sdtContent>
      </w:sdt>
      <w:r>
        <w:rPr>
          <w:rFonts w:ascii="Candara" w:hAnsi="Candara"/>
          <w:sz w:val="22"/>
          <w:szCs w:val="22"/>
        </w:rPr>
        <w:t xml:space="preserve">    is for the purpose of defi</w:t>
      </w:r>
      <w:r w:rsidRPr="003F6EF9">
        <w:rPr>
          <w:rFonts w:ascii="Candara" w:hAnsi="Candara"/>
          <w:sz w:val="22"/>
          <w:szCs w:val="22"/>
        </w:rPr>
        <w:t xml:space="preserve">ning the terms of the </w:t>
      </w:r>
      <w:r>
        <w:rPr>
          <w:rFonts w:ascii="Candara" w:hAnsi="Candara"/>
          <w:b/>
          <w:sz w:val="22"/>
          <w:szCs w:val="22"/>
        </w:rPr>
        <w:t>Interim</w:t>
      </w:r>
      <w:r w:rsidRPr="00925402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or Interim Associate Pastor </w:t>
      </w:r>
      <w:r w:rsidRPr="00925402">
        <w:rPr>
          <w:rFonts w:ascii="Candara" w:hAnsi="Candara"/>
          <w:b/>
          <w:sz w:val="22"/>
          <w:szCs w:val="22"/>
        </w:rPr>
        <w:t>Position</w:t>
      </w:r>
      <w:r w:rsidRPr="003F6EF9">
        <w:rPr>
          <w:rFonts w:ascii="Candara" w:hAnsi="Candara"/>
          <w:sz w:val="22"/>
          <w:szCs w:val="22"/>
        </w:rPr>
        <w:t>.</w:t>
      </w:r>
    </w:p>
    <w:p w14:paraId="085CBA19" w14:textId="77777777" w:rsidR="007A6C49" w:rsidRPr="00A46B35" w:rsidRDefault="007A6C49" w:rsidP="007A6C49">
      <w:pPr>
        <w:rPr>
          <w:rFonts w:ascii="Candara" w:hAnsi="Candara"/>
        </w:rPr>
      </w:pPr>
    </w:p>
    <w:p w14:paraId="685C0FCB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>The Interim Pastor (check the appropriate response):</w:t>
      </w:r>
    </w:p>
    <w:p w14:paraId="2ED6E039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-204150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64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become  </w:t>
      </w:r>
      <w:sdt>
        <w:sdtPr>
          <w:rPr>
            <w:rFonts w:ascii="Candara" w:hAnsi="Candara"/>
          </w:rPr>
          <w:id w:val="46285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764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Is a member of the Presbytery of the Cascades.</w:t>
      </w:r>
    </w:p>
    <w:p w14:paraId="0464BFC1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63969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 </w:t>
      </w:r>
      <w:sdt>
        <w:sdtPr>
          <w:rPr>
            <w:rFonts w:ascii="Candara" w:hAnsi="Candara"/>
          </w:rPr>
          <w:id w:val="3247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not serve as moderator of session.</w:t>
      </w:r>
    </w:p>
    <w:p w14:paraId="281D08CF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</w:rPr>
        <w:tab/>
      </w:r>
      <w:sdt>
        <w:sdtPr>
          <w:rPr>
            <w:rFonts w:ascii="Candara" w:hAnsi="Candara"/>
          </w:rPr>
          <w:id w:val="13237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 </w:t>
      </w:r>
      <w:sdt>
        <w:sdtPr>
          <w:rPr>
            <w:rFonts w:ascii="Candara" w:hAnsi="Candara"/>
          </w:rPr>
          <w:id w:val="-27649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D3" w:rsidRPr="00A46B35">
            <w:rPr>
              <w:rFonts w:ascii="Segoe UI Symbol" w:eastAsia="MS Gothic" w:hAnsi="Segoe UI Symbol" w:cs="Segoe UI Symbol"/>
            </w:rPr>
            <w:t>☐</w:t>
          </w:r>
        </w:sdtContent>
      </w:sdt>
      <w:r w:rsidRPr="00A46B35">
        <w:rPr>
          <w:rFonts w:ascii="Candara" w:hAnsi="Candara"/>
        </w:rPr>
        <w:t xml:space="preserve">  Will not serve as head of staff.</w:t>
      </w:r>
    </w:p>
    <w:p w14:paraId="7CE7C1CA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202655B" w14:textId="77777777" w:rsidR="00975C2A" w:rsidRDefault="007A6C49" w:rsidP="007A6C49">
      <w:pPr>
        <w:spacing w:line="288" w:lineRule="auto"/>
        <w:rPr>
          <w:rFonts w:ascii="Candara" w:hAnsi="Candara"/>
          <w:bCs/>
        </w:rPr>
      </w:pPr>
      <w:r w:rsidRPr="00A46B35">
        <w:rPr>
          <w:rFonts w:ascii="Candara" w:hAnsi="Candara"/>
        </w:rPr>
        <w:t>The Position Description for this positi</w:t>
      </w:r>
      <w:r w:rsidR="008E2832" w:rsidRPr="00A46B35">
        <w:rPr>
          <w:rFonts w:ascii="Candara" w:hAnsi="Candara"/>
        </w:rPr>
        <w:t xml:space="preserve">on is attached to this covenant.  </w:t>
      </w:r>
      <w:r w:rsidRPr="00A46B35">
        <w:rPr>
          <w:rFonts w:ascii="Candara" w:hAnsi="Candara"/>
        </w:rPr>
        <w:t>The Position Description shall include the F</w:t>
      </w:r>
      <w:r w:rsidR="008E2832" w:rsidRPr="00A46B35">
        <w:rPr>
          <w:rFonts w:ascii="Candara" w:hAnsi="Candara"/>
        </w:rPr>
        <w:t xml:space="preserve">ive Tasks of an Interim Pastor:  </w:t>
      </w:r>
      <w:r w:rsidR="008E2832" w:rsidRPr="00A46B35">
        <w:rPr>
          <w:rFonts w:ascii="Candara" w:hAnsi="Candara"/>
          <w:b/>
        </w:rPr>
        <w:t>1.</w:t>
      </w:r>
      <w:r w:rsidR="008E2832" w:rsidRPr="00A46B35">
        <w:rPr>
          <w:rFonts w:ascii="Candara" w:hAnsi="Candara"/>
        </w:rPr>
        <w:t xml:space="preserve"> </w:t>
      </w:r>
      <w:r w:rsidRPr="00A46B35">
        <w:rPr>
          <w:rFonts w:ascii="Candara" w:hAnsi="Candara"/>
          <w:bCs/>
        </w:rPr>
        <w:t xml:space="preserve">Come to Terms with History through Conversation and Healing; </w:t>
      </w:r>
      <w:r w:rsidR="008E2832" w:rsidRPr="00A46B35">
        <w:rPr>
          <w:rFonts w:ascii="Candara" w:hAnsi="Candara"/>
          <w:b/>
        </w:rPr>
        <w:t>2.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Discover the Church’s Identity; </w:t>
      </w:r>
      <w:r w:rsidR="008E2832" w:rsidRPr="00A46B35">
        <w:rPr>
          <w:rFonts w:ascii="Candara" w:hAnsi="Candara"/>
          <w:b/>
        </w:rPr>
        <w:t>3.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Empower Leadership of the Congregation; </w:t>
      </w:r>
      <w:r w:rsidR="008E2832" w:rsidRPr="00A46B35">
        <w:rPr>
          <w:rFonts w:ascii="Candara" w:hAnsi="Candara"/>
          <w:b/>
        </w:rPr>
        <w:t>4.</w:t>
      </w:r>
      <w:r w:rsidR="008E2832" w:rsidRPr="00A46B35">
        <w:rPr>
          <w:rFonts w:ascii="Candara" w:hAnsi="Candara"/>
          <w:bCs/>
        </w:rPr>
        <w:t xml:space="preserve"> </w:t>
      </w:r>
      <w:r w:rsidRPr="00A46B35">
        <w:rPr>
          <w:rFonts w:ascii="Candara" w:hAnsi="Candara"/>
          <w:bCs/>
        </w:rPr>
        <w:t xml:space="preserve">Affirm the Connectional Linkage as a Presbyterian Church; and </w:t>
      </w:r>
    </w:p>
    <w:p w14:paraId="10F74162" w14:textId="77777777" w:rsidR="007A6C49" w:rsidRPr="00A46B35" w:rsidRDefault="008E2832" w:rsidP="007A6C49">
      <w:pPr>
        <w:spacing w:line="288" w:lineRule="auto"/>
        <w:rPr>
          <w:rFonts w:ascii="Candara" w:hAnsi="Candara"/>
        </w:rPr>
      </w:pPr>
      <w:r w:rsidRPr="00A46B35">
        <w:rPr>
          <w:rFonts w:ascii="Candara" w:hAnsi="Candara"/>
          <w:b/>
        </w:rPr>
        <w:t>5.</w:t>
      </w:r>
      <w:r w:rsidRPr="00A46B35">
        <w:rPr>
          <w:rFonts w:ascii="Candara" w:hAnsi="Candara"/>
          <w:bCs/>
        </w:rPr>
        <w:t xml:space="preserve"> </w:t>
      </w:r>
      <w:r w:rsidR="007A6C49" w:rsidRPr="00A46B35">
        <w:rPr>
          <w:rFonts w:ascii="Candara" w:hAnsi="Candara"/>
          <w:bCs/>
        </w:rPr>
        <w:t>Make New Commitments t</w:t>
      </w:r>
      <w:r w:rsidRPr="00A46B35">
        <w:rPr>
          <w:rFonts w:ascii="Candara" w:hAnsi="Candara"/>
          <w:bCs/>
        </w:rPr>
        <w:t>o the Future and New Leadership</w:t>
      </w:r>
      <w:r w:rsidR="007A6C49" w:rsidRPr="00A46B35">
        <w:rPr>
          <w:rFonts w:ascii="Candara" w:hAnsi="Candara"/>
          <w:bCs/>
        </w:rPr>
        <w:t>.</w:t>
      </w:r>
    </w:p>
    <w:p w14:paraId="78940099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0E7F008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Please list key goals for this interim period: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A46B35" w14:paraId="68B5ED47" w14:textId="77777777" w:rsidTr="001D7D93">
        <w:tc>
          <w:tcPr>
            <w:tcW w:w="10152" w:type="dxa"/>
            <w:shd w:val="clear" w:color="auto" w:fill="auto"/>
          </w:tcPr>
          <w:p w14:paraId="3CF045E3" w14:textId="77777777" w:rsidR="007A6C49" w:rsidRPr="00A46B35" w:rsidRDefault="007A6C49" w:rsidP="008E2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</w:tbl>
    <w:p w14:paraId="265CB880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780"/>
        <w:gridCol w:w="450"/>
        <w:gridCol w:w="4032"/>
        <w:gridCol w:w="1782"/>
      </w:tblGrid>
      <w:tr w:rsidR="007A6C49" w:rsidRPr="00A46B35" w14:paraId="3BC2B9BE" w14:textId="77777777" w:rsidTr="004F58D9"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EDC11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During the length of the agreement, The Rev.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ED62A7" w14:textId="77777777" w:rsidR="007A6C49" w:rsidRPr="00A46B35" w:rsidRDefault="00BF1C12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-2098791376"/>
                <w:placeholder>
                  <w:docPart w:val="0C91E00D63F64961A1783620D78B0D3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1E3"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Pastor’s Name Here</w:t>
                </w:r>
              </w:sdtContent>
            </w:sdt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EE5869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will be </w:t>
            </w:r>
          </w:p>
        </w:tc>
      </w:tr>
      <w:tr w:rsidR="007A6C49" w:rsidRPr="00A46B35" w14:paraId="501183C0" w14:textId="77777777" w:rsidTr="001D7D93"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82C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accountable to the presbytery through quarterly reports to the COM.  At the end of the covenant,</w:t>
            </w:r>
          </w:p>
        </w:tc>
      </w:tr>
      <w:tr w:rsidR="00FD4F62" w:rsidRPr="00A46B35" w14:paraId="3DEFF008" w14:textId="77777777" w:rsidTr="00FD579C">
        <w:trPr>
          <w:gridBefore w:val="1"/>
          <w:wBefore w:w="108" w:type="dxa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ndara" w:hAnsi="Candara" w:cstheme="minorHAnsi"/>
                <w:b/>
                <w:i/>
                <w:color w:val="2F5496" w:themeColor="accent1" w:themeShade="BF"/>
                <w:sz w:val="20"/>
                <w:szCs w:val="20"/>
              </w:rPr>
              <w:alias w:val="Congregatoin's Name"/>
              <w:tag w:val=""/>
              <w:id w:val="-523251938"/>
              <w:placeholder>
                <w:docPart w:val="B583E368B79A4DBDA053FF85289E334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4AF841D4" w14:textId="77777777" w:rsidR="00FD4F62" w:rsidRPr="00A46B35" w:rsidRDefault="0020633F" w:rsidP="00FD4F62">
                <w:pPr>
                  <w:pStyle w:val="Name"/>
                  <w:rPr>
                    <w:rFonts w:ascii="Candara" w:eastAsia="Times New Roman" w:hAnsi="Candara" w:cstheme="minorHAnsi"/>
                    <w:color w:val="000000" w:themeColor="text1"/>
                    <w:sz w:val="20"/>
                    <w:szCs w:val="20"/>
                    <w:lang w:eastAsia="en-US"/>
                  </w:rPr>
                </w:pPr>
                <w:r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Congregation Name Here</w:t>
                </w:r>
              </w:p>
            </w:sdtContent>
          </w:sdt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23D21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Presbyterian Church agrees to provide a performance review.</w:t>
            </w:r>
          </w:p>
        </w:tc>
      </w:tr>
    </w:tbl>
    <w:p w14:paraId="38D842F7" w14:textId="77777777" w:rsidR="007A6C49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800"/>
        <w:gridCol w:w="2400"/>
      </w:tblGrid>
      <w:tr w:rsidR="007A6C49" w:rsidRPr="00A46B35" w14:paraId="0ED49356" w14:textId="77777777" w:rsidTr="001D7D93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DD253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It is understood that The Rev.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A96C3" w14:textId="77777777" w:rsidR="007A6C49" w:rsidRPr="00A46B35" w:rsidRDefault="00BF1C12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172227092"/>
                <w:placeholder>
                  <w:docPart w:val="926C774A7C394EBB8AC2FDF4A82E9E2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1E3"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Pastor’s Name Here</w:t>
                </w:r>
              </w:sdtContent>
            </w:sdt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6A42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has agreed not to be</w:t>
            </w:r>
          </w:p>
        </w:tc>
      </w:tr>
      <w:tr w:rsidR="007A6C49" w:rsidRPr="00A46B35" w14:paraId="038ABD7C" w14:textId="77777777" w:rsidTr="001D7D93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50703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involved in any way with the Pastor Nominating Committee, except that trained interim pastors, in </w:t>
            </w:r>
            <w:r w:rsidR="00BF42C1">
              <w:rPr>
                <w:rFonts w:ascii="Candara" w:hAnsi="Candara"/>
              </w:rPr>
              <w:t>consultation with COM</w:t>
            </w:r>
            <w:r w:rsidRPr="00A46B35">
              <w:rPr>
                <w:rFonts w:ascii="Candara" w:hAnsi="Candara"/>
              </w:rPr>
              <w:t>, may lead the congregation’s mission study.  The Interim Pastor will see that the PNC makes adequate reports.  The Interim Pastor will not assist in preparation of the MIF.</w:t>
            </w:r>
          </w:p>
        </w:tc>
      </w:tr>
    </w:tbl>
    <w:p w14:paraId="7C93E4C8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50"/>
        <w:gridCol w:w="3510"/>
        <w:gridCol w:w="360"/>
        <w:gridCol w:w="3384"/>
      </w:tblGrid>
      <w:tr w:rsidR="007A6C49" w:rsidRPr="00A46B35" w14:paraId="783A6284" w14:textId="77777777" w:rsidTr="001D7D93">
        <w:tc>
          <w:tcPr>
            <w:tcW w:w="2898" w:type="dxa"/>
            <w:gridSpan w:val="2"/>
            <w:shd w:val="clear" w:color="auto" w:fill="auto"/>
            <w:vAlign w:val="bottom"/>
          </w:tcPr>
          <w:p w14:paraId="50BCC956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br w:type="page"/>
            </w:r>
            <w:r w:rsidRPr="00A46B35">
              <w:rPr>
                <w:rFonts w:ascii="Candara" w:hAnsi="Candara"/>
              </w:rPr>
              <w:br w:type="page"/>
            </w:r>
            <w:r w:rsidRPr="00A46B35">
              <w:rPr>
                <w:rFonts w:ascii="Candara" w:hAnsi="Candara"/>
              </w:rPr>
              <w:br w:type="page"/>
              <w:t>It is understood that The Rev.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84CBAB" w14:textId="77777777" w:rsidR="007A6C49" w:rsidRPr="00A46B35" w:rsidRDefault="00BF1C12" w:rsidP="0011456F">
            <w:pPr>
              <w:pStyle w:val="Name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0"/>
                  <w:szCs w:val="20"/>
                </w:rPr>
                <w:alias w:val="Pastor's Name"/>
                <w:tag w:val=""/>
                <w:id w:val="-85394575"/>
                <w:placeholder>
                  <w:docPart w:val="E4C162F92D8B4B2C80CB4588F623B72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361E3"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Pastor’s Name Here</w:t>
                </w:r>
              </w:sdtContent>
            </w:sdt>
          </w:p>
        </w:tc>
        <w:tc>
          <w:tcPr>
            <w:tcW w:w="3384" w:type="dxa"/>
            <w:shd w:val="clear" w:color="auto" w:fill="auto"/>
            <w:vAlign w:val="bottom"/>
          </w:tcPr>
          <w:p w14:paraId="028660C0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cannot be a candidate for the </w:t>
            </w:r>
          </w:p>
        </w:tc>
      </w:tr>
      <w:tr w:rsidR="00FD4F62" w:rsidRPr="00A46B35" w14:paraId="58C01513" w14:textId="77777777" w:rsidTr="00ED0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247B5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vacant pastoral office of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ndara" w:hAnsi="Candara" w:cstheme="minorHAnsi"/>
                <w:b/>
                <w:i/>
                <w:color w:val="2F5496" w:themeColor="accent1" w:themeShade="BF"/>
                <w:sz w:val="20"/>
                <w:szCs w:val="20"/>
              </w:rPr>
              <w:alias w:val="Congregatoin's Name"/>
              <w:tag w:val=""/>
              <w:id w:val="1345124002"/>
              <w:placeholder>
                <w:docPart w:val="77D4D6EF5DB84561803CFADD45B153EC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DE5CEEE" w14:textId="77777777" w:rsidR="00FD4F62" w:rsidRPr="00A46B35" w:rsidRDefault="0020633F" w:rsidP="00FD4F62">
                <w:pPr>
                  <w:pStyle w:val="Name"/>
                  <w:rPr>
                    <w:rFonts w:ascii="Candara" w:eastAsia="Times New Roman" w:hAnsi="Candara" w:cstheme="minorHAnsi"/>
                    <w:color w:val="000000" w:themeColor="text1"/>
                    <w:sz w:val="20"/>
                    <w:szCs w:val="20"/>
                    <w:lang w:eastAsia="en-US"/>
                  </w:rPr>
                </w:pPr>
                <w:r w:rsidRPr="00A46B35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0"/>
                    <w:szCs w:val="20"/>
                  </w:rPr>
                  <w:t>Type Congregation Name Here</w:t>
                </w:r>
              </w:p>
            </w:sdtContent>
          </w:sdt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07B1F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Presbyterian Church, and in every </w:t>
            </w:r>
          </w:p>
        </w:tc>
      </w:tr>
      <w:tr w:rsidR="00FD4F62" w:rsidRPr="00A46B35" w14:paraId="6E49C9CE" w14:textId="77777777" w:rsidTr="001D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55850" w14:textId="77777777" w:rsidR="00FD4F62" w:rsidRPr="00A46B35" w:rsidRDefault="00FD4F62" w:rsidP="00FD4F6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way will seek to prepare the way for the coming of an installed pastor.</w:t>
            </w:r>
          </w:p>
        </w:tc>
      </w:tr>
    </w:tbl>
    <w:p w14:paraId="1FCFCE63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4644"/>
      </w:tblGrid>
      <w:tr w:rsidR="007A6C49" w:rsidRPr="00A46B35" w14:paraId="3F1316A2" w14:textId="77777777" w:rsidTr="001D7D93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D6AD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This covenant is for a period of up 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83011" w14:textId="77777777" w:rsidR="007A6C49" w:rsidRPr="00A46B35" w:rsidRDefault="0073737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</w:rPr>
            </w:pPr>
            <w:r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 xml:space="preserve"> # of months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8C8FA" w14:textId="0DCAE1DB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months (not more than twelve, G-2.0504b)</w:t>
            </w:r>
            <w:r w:rsidR="00A7145D">
              <w:rPr>
                <w:rFonts w:ascii="Candara" w:hAnsi="Candara"/>
              </w:rPr>
              <w:t xml:space="preserve">, </w:t>
            </w:r>
          </w:p>
        </w:tc>
      </w:tr>
      <w:tr w:rsidR="007A6C49" w:rsidRPr="00A46B35" w14:paraId="7E6DE2B3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80969" w14:textId="58EBC786" w:rsidR="007A6C49" w:rsidRPr="00A46B35" w:rsidRDefault="00A7145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beginning  </w:t>
            </w:r>
            <w:r w:rsidR="000E587B" w:rsidRPr="000E587B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u w:val="single"/>
                <w:lang w:eastAsia="ja-JP"/>
              </w:rPr>
              <w:t>Start Date Here</w:t>
            </w:r>
            <w:r w:rsidRPr="00A7145D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 </w:t>
            </w:r>
            <w:r w:rsidR="007A6C49" w:rsidRPr="00A46B35">
              <w:rPr>
                <w:rFonts w:ascii="Candara" w:hAnsi="Candara"/>
              </w:rPr>
              <w:t>This covenant may be terminated by the session upon 30 days written notice.  The Interim Pastor may terminate the covenant with 30 days written notice and a forfeiture of any payment beyond the 3</w:t>
            </w:r>
            <w:r>
              <w:rPr>
                <w:rFonts w:ascii="Candara" w:hAnsi="Candara"/>
              </w:rPr>
              <w:t xml:space="preserve">0 </w:t>
            </w:r>
            <w:r w:rsidR="007A6C49" w:rsidRPr="00A46B35">
              <w:rPr>
                <w:rFonts w:ascii="Candara" w:hAnsi="Candara"/>
              </w:rPr>
              <w:t>day period.  This agreement may be extended with approval of COM.</w:t>
            </w:r>
          </w:p>
        </w:tc>
      </w:tr>
    </w:tbl>
    <w:p w14:paraId="589ED9E6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611A238B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Terms: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A46B35" w14:paraId="219C8B55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28747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The Interim Pastor is employed on a</w:t>
            </w:r>
            <w:r w:rsidR="00106DA7" w:rsidRPr="00A46B35">
              <w:rPr>
                <w:rFonts w:ascii="Candara" w:hAnsi="Candara"/>
              </w:rPr>
              <w:t xml:space="preserve">   </w:t>
            </w:r>
            <w:r w:rsidRPr="00A46B35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full-time</w:t>
            </w:r>
            <w:r w:rsidR="00106DA7" w:rsidRPr="00A46B35">
              <w:rPr>
                <w:rFonts w:ascii="Candara" w:hAnsi="Candara"/>
              </w:rPr>
              <w:t xml:space="preserve">     </w:t>
            </w:r>
            <w:r w:rsidRPr="00A46B35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DA7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DA7" w:rsidRPr="00A46B35">
              <w:rPr>
                <w:rFonts w:ascii="Candara" w:hAnsi="Candara"/>
              </w:rPr>
              <w:t xml:space="preserve"> </w:t>
            </w:r>
            <w:r w:rsidRPr="00A46B35">
              <w:rPr>
                <w:rFonts w:ascii="Candara" w:hAnsi="Candara"/>
              </w:rPr>
              <w:t>part time (50%, 75%, etc.) basis, serving</w:t>
            </w:r>
          </w:p>
        </w:tc>
      </w:tr>
      <w:tr w:rsidR="007A6C49" w:rsidRPr="00A46B35" w14:paraId="0FF7523E" w14:textId="77777777" w:rsidTr="007373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9FBDF" w14:textId="77777777" w:rsidR="007A6C49" w:rsidRPr="00A46B35" w:rsidRDefault="00BF42C1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r w:rsidR="007A6C49" w:rsidRPr="00A46B35">
              <w:rPr>
                <w:rFonts w:ascii="Candara" w:hAnsi="Candara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05222" w14:textId="77777777" w:rsidR="007A6C49" w:rsidRPr="00A46B35" w:rsidRDefault="0073737D" w:rsidP="007373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i/>
                <w:color w:val="2F5496" w:themeColor="accent1" w:themeShade="BF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# of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BBE10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hours per week, and will be compensated for interim pastoral services</w:t>
            </w:r>
          </w:p>
        </w:tc>
      </w:tr>
      <w:tr w:rsidR="007A6C49" w:rsidRPr="00A46B35" w14:paraId="0637E580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AD3B1" w14:textId="77777777" w:rsidR="007A6C49" w:rsidRPr="00A46B35" w:rsidRDefault="007A6C49" w:rsidP="0051348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follows (</w:t>
            </w:r>
            <w:r w:rsidR="00BF42C1">
              <w:rPr>
                <w:rFonts w:ascii="Candara" w:hAnsi="Candara"/>
              </w:rPr>
              <w:t>please pro-rate</w:t>
            </w:r>
            <w:r w:rsidRPr="00A46B35">
              <w:rPr>
                <w:rFonts w:ascii="Candara" w:hAnsi="Candara"/>
              </w:rPr>
              <w:t xml:space="preserve"> as necessary</w:t>
            </w:r>
            <w:r w:rsidR="0051348C">
              <w:rPr>
                <w:rFonts w:ascii="Candara" w:hAnsi="Candara"/>
              </w:rPr>
              <w:t xml:space="preserve"> depending on part-time basis.)</w:t>
            </w:r>
          </w:p>
        </w:tc>
      </w:tr>
    </w:tbl>
    <w:p w14:paraId="296C1BD2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A46B35" w14:paraId="5367F57C" w14:textId="77777777" w:rsidTr="002361E3">
        <w:tc>
          <w:tcPr>
            <w:tcW w:w="2647" w:type="dxa"/>
            <w:shd w:val="clear" w:color="auto" w:fill="auto"/>
          </w:tcPr>
          <w:p w14:paraId="3374033C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04ACD444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557E26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4795A857" w14:textId="77777777" w:rsidR="007A6C49" w:rsidRPr="00A46B35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447BAB02" w14:textId="77777777" w:rsidTr="002361E3">
        <w:tc>
          <w:tcPr>
            <w:tcW w:w="2647" w:type="dxa"/>
            <w:shd w:val="clear" w:color="auto" w:fill="auto"/>
          </w:tcPr>
          <w:p w14:paraId="564174C1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282900BB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480DDFFF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57572036" w14:textId="77777777" w:rsidR="007A6C49" w:rsidRPr="00A46B35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0550A96C" w14:textId="77777777" w:rsidTr="002361E3">
        <w:tc>
          <w:tcPr>
            <w:tcW w:w="2647" w:type="dxa"/>
            <w:shd w:val="clear" w:color="auto" w:fill="auto"/>
          </w:tcPr>
          <w:p w14:paraId="575C3B13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lastRenderedPageBreak/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08532F75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A505007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761B030B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Four Weeks</w:t>
            </w:r>
          </w:p>
        </w:tc>
      </w:tr>
      <w:tr w:rsidR="007A6C49" w:rsidRPr="00A46B35" w14:paraId="0054E197" w14:textId="77777777" w:rsidTr="002361E3">
        <w:tc>
          <w:tcPr>
            <w:tcW w:w="2647" w:type="dxa"/>
            <w:shd w:val="clear" w:color="auto" w:fill="auto"/>
          </w:tcPr>
          <w:p w14:paraId="0280416C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0D5A6DA8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12D79F5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28AC9821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Two Weeks</w:t>
            </w:r>
          </w:p>
        </w:tc>
      </w:tr>
      <w:tr w:rsidR="007A6C49" w:rsidRPr="00A46B35" w14:paraId="7F3D0AFA" w14:textId="77777777" w:rsidTr="002361E3">
        <w:tc>
          <w:tcPr>
            <w:tcW w:w="2647" w:type="dxa"/>
            <w:shd w:val="clear" w:color="auto" w:fill="auto"/>
          </w:tcPr>
          <w:p w14:paraId="535F08CA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FE10A4B" w14:textId="77777777" w:rsidR="007A6C49" w:rsidRPr="00A46B35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754D076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0BCE2A65" w14:textId="77777777" w:rsidR="007A6C49" w:rsidRPr="00A46B35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</w:pPr>
            <w:r w:rsidRPr="00A46B35">
              <w:rPr>
                <w:rFonts w:ascii="Candara" w:eastAsiaTheme="majorEastAsia" w:hAnsi="Candara" w:cstheme="minorHAnsi"/>
                <w:b/>
                <w:i/>
                <w:color w:val="2F5496" w:themeColor="accent1" w:themeShade="BF"/>
                <w:lang w:eastAsia="ja-JP"/>
              </w:rPr>
              <w:t>$</w:t>
            </w:r>
          </w:p>
        </w:tc>
      </w:tr>
      <w:tr w:rsidR="007A6C49" w:rsidRPr="00A46B35" w14:paraId="66507907" w14:textId="77777777" w:rsidTr="002361E3">
        <w:tc>
          <w:tcPr>
            <w:tcW w:w="9247" w:type="dxa"/>
            <w:gridSpan w:val="4"/>
            <w:shd w:val="clear" w:color="auto" w:fill="auto"/>
          </w:tcPr>
          <w:p w14:paraId="63DB120D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>Full pension, medical, disability and death coverage under the Board of Pensions.</w:t>
            </w:r>
          </w:p>
        </w:tc>
      </w:tr>
      <w:tr w:rsidR="007A6C49" w:rsidRPr="00A46B35" w14:paraId="06C719A5" w14:textId="77777777" w:rsidTr="002361E3">
        <w:tc>
          <w:tcPr>
            <w:tcW w:w="9247" w:type="dxa"/>
            <w:gridSpan w:val="4"/>
            <w:shd w:val="clear" w:color="auto" w:fill="auto"/>
          </w:tcPr>
          <w:p w14:paraId="383FE87F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A46B35">
              <w:rPr>
                <w:rFonts w:ascii="Candara" w:hAnsi="Candara"/>
              </w:rPr>
              <w:t xml:space="preserve">Attendance at the </w:t>
            </w:r>
            <w:sdt>
              <w:sdtPr>
                <w:rPr>
                  <w:rFonts w:ascii="Candara" w:hAnsi="Candara"/>
                </w:rPr>
                <w:id w:val="79171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6B35">
              <w:rPr>
                <w:rFonts w:ascii="Candara" w:hAnsi="Candara"/>
              </w:rPr>
              <w:t xml:space="preserve">Spring </w:t>
            </w:r>
            <w:sdt>
              <w:sdtPr>
                <w:rPr>
                  <w:rFonts w:ascii="Candara" w:hAnsi="Candara"/>
                </w:rPr>
                <w:id w:val="15316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4F1" w:rsidRPr="00A46B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46B35">
              <w:rPr>
                <w:rFonts w:ascii="Candara" w:hAnsi="Candara"/>
              </w:rPr>
              <w:t xml:space="preserve"> Fall presbytery Discovery Retreat.</w:t>
            </w:r>
          </w:p>
        </w:tc>
      </w:tr>
    </w:tbl>
    <w:p w14:paraId="1F2F89B0" w14:textId="77777777" w:rsidR="007A6C49" w:rsidRDefault="007A6C49" w:rsidP="007A6C49">
      <w:pPr>
        <w:rPr>
          <w:rFonts w:ascii="Candara" w:hAnsi="Candara"/>
        </w:rPr>
      </w:pPr>
    </w:p>
    <w:p w14:paraId="7DC1E7FF" w14:textId="77777777" w:rsidR="001E7567" w:rsidRPr="003F6EF9" w:rsidRDefault="001E7567" w:rsidP="001E7567">
      <w:pPr>
        <w:spacing w:line="288" w:lineRule="auto"/>
        <w:rPr>
          <w:rFonts w:ascii="Candara" w:hAnsi="Candara"/>
          <w:sz w:val="22"/>
          <w:szCs w:val="22"/>
        </w:rPr>
      </w:pPr>
      <w:r w:rsidRPr="00AF7107">
        <w:rPr>
          <w:rFonts w:ascii="Candara" w:hAnsi="Candara"/>
          <w:b/>
          <w:sz w:val="22"/>
          <w:szCs w:val="22"/>
        </w:rPr>
        <w:t>Board of Pensions</w:t>
      </w:r>
      <w:r>
        <w:rPr>
          <w:rFonts w:ascii="Candara" w:hAnsi="Candara"/>
          <w:sz w:val="22"/>
          <w:szCs w:val="22"/>
        </w:rPr>
        <w:t xml:space="preserve"> (check which apply): </w:t>
      </w:r>
      <w:sdt>
        <w:sdtPr>
          <w:rPr>
            <w:rFonts w:ascii="Candara" w:hAnsi="Candara"/>
            <w:sz w:val="22"/>
            <w:szCs w:val="22"/>
          </w:rPr>
          <w:id w:val="10562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Medical</w:t>
      </w:r>
      <w:r w:rsidRPr="003F6EF9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188799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Retirement</w:t>
      </w:r>
    </w:p>
    <w:p w14:paraId="12EE1148" w14:textId="77777777" w:rsidR="001E7567" w:rsidRPr="00A46B35" w:rsidRDefault="001E7567" w:rsidP="007A6C49">
      <w:pPr>
        <w:rPr>
          <w:rFonts w:ascii="Candara" w:hAnsi="Candara"/>
        </w:rPr>
      </w:pPr>
    </w:p>
    <w:p w14:paraId="5219C382" w14:textId="77777777" w:rsidR="007A6C49" w:rsidRPr="00A46B35" w:rsidRDefault="007A6C49" w:rsidP="007A6C49">
      <w:pPr>
        <w:rPr>
          <w:rFonts w:ascii="Candara" w:hAnsi="Candara"/>
        </w:rPr>
      </w:pPr>
      <w:r w:rsidRPr="002524FA">
        <w:rPr>
          <w:rFonts w:ascii="Candara" w:hAnsi="Candara"/>
          <w:b/>
        </w:rPr>
        <w:t>Signatures</w:t>
      </w:r>
      <w:r w:rsidR="0073737D" w:rsidRPr="00A46B35">
        <w:rPr>
          <w:rFonts w:ascii="Candara" w:hAnsi="Candara"/>
        </w:rPr>
        <w:t xml:space="preserve"> (Either digital or written </w:t>
      </w:r>
      <w:r w:rsidR="009B6CB2" w:rsidRPr="00A46B35">
        <w:rPr>
          <w:rFonts w:ascii="Candara" w:hAnsi="Candara"/>
        </w:rPr>
        <w:t xml:space="preserve">signature </w:t>
      </w:r>
      <w:r w:rsidR="0073737D" w:rsidRPr="00A46B35">
        <w:rPr>
          <w:rFonts w:ascii="Candara" w:hAnsi="Candara"/>
        </w:rPr>
        <w:t>is acceptable)</w:t>
      </w:r>
      <w:r w:rsidRPr="00A46B35">
        <w:rPr>
          <w:rFonts w:ascii="Candara" w:hAnsi="Candara"/>
        </w:rPr>
        <w:t>:</w:t>
      </w:r>
    </w:p>
    <w:p w14:paraId="416E2F96" w14:textId="77777777" w:rsidR="007A6C49" w:rsidRPr="00A46B35" w:rsidRDefault="007A6C49" w:rsidP="007A6C49">
      <w:pPr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68C71976" w14:textId="77777777" w:rsidTr="004F58D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473C5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A2416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Lucida Handwriting" w:hAnsi="Lucida Handwriting"/>
              </w:rPr>
            </w:pPr>
          </w:p>
        </w:tc>
      </w:tr>
    </w:tbl>
    <w:p w14:paraId="3928A9EC" w14:textId="77777777" w:rsidR="004F58D9" w:rsidRPr="002524FA" w:rsidRDefault="004F58D9" w:rsidP="007A6C4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Interim Pastor</w:t>
      </w:r>
    </w:p>
    <w:p w14:paraId="680B90CF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A46B35" w14:paraId="5C15F2A3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F3961" w14:textId="77777777" w:rsidR="009C0E38" w:rsidRPr="00A46B35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91276" w14:textId="77777777" w:rsidR="009C0E38" w:rsidRPr="002524FA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egoe Print" w:hAnsi="Segoe Print"/>
              </w:rPr>
            </w:pPr>
          </w:p>
        </w:tc>
      </w:tr>
    </w:tbl>
    <w:p w14:paraId="510A32C7" w14:textId="77777777" w:rsidR="004F58D9" w:rsidRPr="002524FA" w:rsidRDefault="004F58D9" w:rsidP="004F58D9">
      <w:pPr>
        <w:spacing w:line="288" w:lineRule="auto"/>
        <w:rPr>
          <w:rFonts w:ascii="Candara" w:hAnsi="Candara"/>
          <w:b/>
        </w:rPr>
      </w:pPr>
      <w:r w:rsidRPr="00A46B35">
        <w:rPr>
          <w:rFonts w:ascii="Candara" w:hAnsi="Candara"/>
        </w:rPr>
        <w:t xml:space="preserve">        </w:t>
      </w:r>
      <w:r w:rsidRPr="002524FA">
        <w:rPr>
          <w:rFonts w:ascii="Candara" w:hAnsi="Candara"/>
          <w:b/>
        </w:rPr>
        <w:t>Clerk of Session</w:t>
      </w:r>
    </w:p>
    <w:p w14:paraId="0F4AD4C9" w14:textId="77777777" w:rsidR="00623919" w:rsidRPr="00A46B35" w:rsidRDefault="00623919" w:rsidP="004F58D9">
      <w:pPr>
        <w:spacing w:line="288" w:lineRule="auto"/>
        <w:rPr>
          <w:rFonts w:ascii="Candara" w:hAnsi="Candara"/>
        </w:rPr>
      </w:pPr>
    </w:p>
    <w:p w14:paraId="44D1EA5A" w14:textId="77777777" w:rsidR="002524FA" w:rsidRDefault="002524FA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</w:p>
    <w:p w14:paraId="4418558A" w14:textId="77777777" w:rsidR="004F58D9" w:rsidRPr="00A46B35" w:rsidRDefault="00623919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</w:rPr>
      </w:pPr>
      <w:r w:rsidRPr="002524FA">
        <w:rPr>
          <w:rFonts w:ascii="Candara" w:hAnsi="Candara"/>
          <w:b/>
        </w:rPr>
        <w:t>Date of Session Action</w:t>
      </w:r>
      <w:r w:rsidR="0073737D" w:rsidRPr="002524FA">
        <w:rPr>
          <w:rFonts w:ascii="Candara" w:hAnsi="Candara"/>
          <w:b/>
        </w:rPr>
        <w:t>:</w:t>
      </w:r>
      <w:r w:rsidR="0073737D" w:rsidRPr="00A46B35">
        <w:rPr>
          <w:rFonts w:ascii="Candara" w:hAnsi="Candara"/>
        </w:rPr>
        <w:t xml:space="preserve">  </w:t>
      </w:r>
      <w:sdt>
        <w:sdtPr>
          <w:rPr>
            <w:rStyle w:val="Heading2Char"/>
            <w:rFonts w:ascii="Candara" w:eastAsiaTheme="minorEastAsia" w:hAnsi="Candara"/>
            <w:i/>
            <w:color w:val="2F5496" w:themeColor="accent1" w:themeShade="BF"/>
            <w:sz w:val="20"/>
          </w:rPr>
          <w:id w:val="-674654415"/>
          <w:placeholder>
            <w:docPart w:val="255AFCE280F04742BD52BE44860152B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eading2Char"/>
          </w:rPr>
        </w:sdtEndPr>
        <w:sdtContent>
          <w:r w:rsidR="002524FA" w:rsidRPr="002524FA">
            <w:rPr>
              <w:rStyle w:val="Heading2Char"/>
              <w:rFonts w:ascii="Candara" w:eastAsiaTheme="minorEastAsia" w:hAnsi="Candara"/>
              <w:i/>
              <w:color w:val="2F5496" w:themeColor="accent1" w:themeShade="BF"/>
              <w:sz w:val="20"/>
            </w:rPr>
            <w:t xml:space="preserve">    Click or tap to enter a date.            </w:t>
          </w:r>
        </w:sdtContent>
      </w:sdt>
    </w:p>
    <w:p w14:paraId="7496569D" w14:textId="77777777" w:rsidR="004F58D9" w:rsidRPr="00A46B35" w:rsidRDefault="004F58D9" w:rsidP="007A6C49">
      <w:pPr>
        <w:spacing w:line="288" w:lineRule="auto"/>
        <w:rPr>
          <w:rFonts w:ascii="Candara" w:hAnsi="Candara"/>
        </w:rPr>
      </w:pPr>
    </w:p>
    <w:p w14:paraId="4685A9D0" w14:textId="77777777" w:rsidR="007A6C49" w:rsidRPr="002524FA" w:rsidRDefault="007A6C49" w:rsidP="007A6C49">
      <w:pPr>
        <w:spacing w:line="288" w:lineRule="auto"/>
        <w:rPr>
          <w:rFonts w:ascii="Candara" w:hAnsi="Candara"/>
          <w:b/>
        </w:rPr>
      </w:pPr>
      <w:r w:rsidRPr="002524FA">
        <w:rPr>
          <w:rFonts w:ascii="Candara" w:hAnsi="Candara"/>
          <w:b/>
        </w:rPr>
        <w:t>Approved by Commission on Ministry: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A46B35" w14:paraId="5D547D78" w14:textId="77777777" w:rsidTr="001D7D93">
        <w:tc>
          <w:tcPr>
            <w:tcW w:w="993" w:type="dxa"/>
            <w:shd w:val="clear" w:color="auto" w:fill="auto"/>
            <w:vAlign w:val="bottom"/>
          </w:tcPr>
          <w:p w14:paraId="10D0763E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Region: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2854EEA8" w14:textId="77777777" w:rsidR="007A6C49" w:rsidRPr="00A46B35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</w:rPr>
            </w:pPr>
          </w:p>
        </w:tc>
      </w:tr>
      <w:tr w:rsidR="007A6C49" w:rsidRPr="00A46B35" w14:paraId="24916594" w14:textId="77777777" w:rsidTr="001D7D93">
        <w:tc>
          <w:tcPr>
            <w:tcW w:w="993" w:type="dxa"/>
            <w:shd w:val="clear" w:color="auto" w:fill="auto"/>
            <w:vAlign w:val="bottom"/>
          </w:tcPr>
          <w:p w14:paraId="0D5E47A7" w14:textId="77777777" w:rsidR="007A6C49" w:rsidRPr="002524FA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</w:rPr>
            </w:pPr>
            <w:r w:rsidRPr="002524FA">
              <w:rPr>
                <w:rFonts w:ascii="Candara" w:hAnsi="Candara"/>
                <w:b/>
              </w:rPr>
              <w:t>Date:</w:t>
            </w:r>
          </w:p>
        </w:tc>
        <w:sdt>
          <w:sdtPr>
            <w:rPr>
              <w:rFonts w:ascii="Candara" w:hAnsi="Candara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4EF8A16" w14:textId="77777777" w:rsidR="007A6C49" w:rsidRPr="00A46B35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</w:rPr>
                </w:pPr>
                <w:r w:rsidRPr="00A46B35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</w:rPr>
                  <w:t>Click or tap to enter a date.</w:t>
                </w:r>
              </w:p>
            </w:tc>
          </w:sdtContent>
        </w:sdt>
      </w:tr>
    </w:tbl>
    <w:p w14:paraId="78F2B4B5" w14:textId="77777777" w:rsidR="007A6C49" w:rsidRPr="00A46B35" w:rsidRDefault="007A6C49" w:rsidP="007A6C49">
      <w:pPr>
        <w:spacing w:line="288" w:lineRule="auto"/>
        <w:rPr>
          <w:rFonts w:ascii="Candara" w:hAnsi="Candara"/>
        </w:rPr>
      </w:pPr>
    </w:p>
    <w:p w14:paraId="120B6AB5" w14:textId="77777777" w:rsidR="00F10794" w:rsidRDefault="00F10794" w:rsidP="00F10794">
      <w:pPr>
        <w:pStyle w:val="Default"/>
      </w:pPr>
    </w:p>
    <w:p w14:paraId="5B096B68" w14:textId="77777777" w:rsidR="00F10794" w:rsidRDefault="00F10794" w:rsidP="00F10794">
      <w:pPr>
        <w:pStyle w:val="Default"/>
      </w:pPr>
    </w:p>
    <w:p w14:paraId="136A63D4" w14:textId="77777777" w:rsidR="00F10794" w:rsidRDefault="00F10794" w:rsidP="00F10794">
      <w:pPr>
        <w:pStyle w:val="Default"/>
      </w:pPr>
    </w:p>
    <w:p w14:paraId="3C23B9FF" w14:textId="77777777" w:rsidR="007773AA" w:rsidRPr="00A01CC9" w:rsidRDefault="007773AA" w:rsidP="007773AA">
      <w:pPr>
        <w:pStyle w:val="Default"/>
        <w:rPr>
          <w:b/>
          <w:bCs/>
          <w:i/>
        </w:rPr>
      </w:pPr>
      <w:r w:rsidRPr="00A01CC9">
        <w:rPr>
          <w:b/>
          <w:bCs/>
          <w:i/>
        </w:rPr>
        <w:t>Information only:</w:t>
      </w:r>
    </w:p>
    <w:p w14:paraId="41A3301F" w14:textId="77777777" w:rsidR="007773AA" w:rsidRPr="00A01CC9" w:rsidRDefault="007773AA" w:rsidP="007773AA">
      <w:pPr>
        <w:rPr>
          <w:rFonts w:ascii="Candara" w:hAnsi="Candara"/>
          <w:bCs/>
          <w:sz w:val="22"/>
          <w:szCs w:val="22"/>
        </w:rPr>
      </w:pPr>
      <w:r w:rsidRPr="00A01CC9">
        <w:rPr>
          <w:rFonts w:ascii="Candara" w:hAnsi="Candara"/>
          <w:bCs/>
          <w:sz w:val="22"/>
          <w:szCs w:val="22"/>
        </w:rPr>
        <w:t>As approved at the summer online Stated Meeting held on June 11-12, 2021, the presbytery MINIMUM TERMS OF CALL for Ministers, Commissioned Ruling Elders, and Certified Christian Educators for 2022 shall be:</w:t>
      </w:r>
    </w:p>
    <w:p w14:paraId="5CF348D3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bookmarkStart w:id="0" w:name="_Hlk56609693"/>
      <w:r w:rsidRPr="00A01CC9">
        <w:rPr>
          <w:rFonts w:ascii="Candara" w:hAnsi="Candara"/>
          <w:sz w:val="22"/>
          <w:szCs w:val="22"/>
        </w:rPr>
        <w:t>$51,827 in Compensation (Includes Salary, Housing Allowance/Manse Value,</w:t>
      </w:r>
    </w:p>
    <w:p w14:paraId="7C3D9D31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 xml:space="preserve">                                                  403B Contributions, SECA allowance, etc.)  </w:t>
      </w:r>
      <w:r w:rsidRPr="00A01CC9">
        <w:rPr>
          <w:rFonts w:ascii="Candara" w:hAnsi="Candara"/>
          <w:i/>
          <w:color w:val="FF0000"/>
        </w:rPr>
        <w:t xml:space="preserve"> </w:t>
      </w:r>
    </w:p>
    <w:p w14:paraId="62C45922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$1,500 in Continuing Education</w:t>
      </w:r>
    </w:p>
    <w:p w14:paraId="219C62C4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$3,500 in Professional Expenses (including Travel Allowance)</w:t>
      </w:r>
    </w:p>
    <w:p w14:paraId="0785C4E2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4 Weeks of Vacation</w:t>
      </w:r>
    </w:p>
    <w:p w14:paraId="31DED71D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2 Weeks of Continuing Education</w:t>
      </w:r>
    </w:p>
    <w:p w14:paraId="4CEF322D" w14:textId="77777777" w:rsidR="007773AA" w:rsidRPr="00A01CC9" w:rsidRDefault="007773AA" w:rsidP="007773AA">
      <w:pPr>
        <w:ind w:left="72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3 Month sabbatical at full pay after each six (6) years of service.</w:t>
      </w:r>
    </w:p>
    <w:p w14:paraId="0F64BC7F" w14:textId="77777777" w:rsidR="007773AA" w:rsidRPr="00A01CC9" w:rsidRDefault="007773AA" w:rsidP="007773AA">
      <w:pPr>
        <w:ind w:left="720" w:right="540"/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>Full coverage through the Board of Pensions for medical and retirement benefits.</w:t>
      </w:r>
    </w:p>
    <w:p w14:paraId="26A006F1" w14:textId="77777777" w:rsidR="007773AA" w:rsidRPr="00A01CC9" w:rsidRDefault="007773AA" w:rsidP="007773AA">
      <w:pPr>
        <w:pStyle w:val="Default"/>
        <w:rPr>
          <w:sz w:val="20"/>
          <w:szCs w:val="20"/>
        </w:rPr>
      </w:pPr>
    </w:p>
    <w:p w14:paraId="643704DE" w14:textId="77777777" w:rsidR="007773AA" w:rsidRPr="00A01CC9" w:rsidRDefault="007773AA" w:rsidP="007773AA">
      <w:pPr>
        <w:rPr>
          <w:rFonts w:ascii="Candara" w:hAnsi="Candara"/>
          <w:sz w:val="22"/>
          <w:szCs w:val="22"/>
        </w:rPr>
      </w:pPr>
      <w:r w:rsidRPr="00A01CC9">
        <w:rPr>
          <w:rFonts w:ascii="Candara" w:hAnsi="Candara"/>
          <w:sz w:val="22"/>
          <w:szCs w:val="22"/>
        </w:rPr>
        <w:t xml:space="preserve">Additionally for 2022, the recommended </w:t>
      </w:r>
      <w:r w:rsidRPr="00A01CC9">
        <w:rPr>
          <w:rFonts w:ascii="Candara" w:hAnsi="Candara"/>
          <w:b/>
          <w:bCs/>
          <w:sz w:val="22"/>
          <w:szCs w:val="22"/>
        </w:rPr>
        <w:t xml:space="preserve">Cost of Living Adjustment </w:t>
      </w:r>
      <w:r w:rsidRPr="00A01CC9">
        <w:rPr>
          <w:rFonts w:ascii="Candara" w:hAnsi="Candara"/>
          <w:sz w:val="22"/>
          <w:szCs w:val="22"/>
        </w:rPr>
        <w:t>for all Ministers, Commissioned Ruling Elders and Certified Christian Educators currently serving congregations is 3.9% above their existing compensation</w:t>
      </w:r>
      <w:r w:rsidRPr="00A01CC9">
        <w:rPr>
          <w:sz w:val="22"/>
          <w:szCs w:val="22"/>
        </w:rPr>
        <w:t xml:space="preserve">.  </w:t>
      </w:r>
    </w:p>
    <w:bookmarkEnd w:id="0"/>
    <w:p w14:paraId="5B356734" w14:textId="38B969FC" w:rsidR="0027320E" w:rsidRPr="001C6961" w:rsidRDefault="0027320E" w:rsidP="0027320E">
      <w:pPr>
        <w:rPr>
          <w:rFonts w:ascii="Candara" w:hAnsi="Candara"/>
          <w:i/>
        </w:rPr>
      </w:pPr>
    </w:p>
    <w:p w14:paraId="2AC52ADB" w14:textId="77777777" w:rsidR="0027320E" w:rsidRPr="003F6EF9" w:rsidRDefault="0027320E" w:rsidP="0027320E">
      <w:pPr>
        <w:rPr>
          <w:rFonts w:ascii="Candara" w:hAnsi="Candara"/>
          <w:sz w:val="22"/>
          <w:szCs w:val="22"/>
        </w:rPr>
      </w:pPr>
    </w:p>
    <w:p w14:paraId="6909E740" w14:textId="77777777" w:rsidR="00204F93" w:rsidRPr="001C6961" w:rsidRDefault="00204F93" w:rsidP="0027320E">
      <w:pPr>
        <w:pStyle w:val="Default"/>
        <w:rPr>
          <w:i/>
        </w:rPr>
      </w:pPr>
    </w:p>
    <w:sectPr w:rsidR="00204F93" w:rsidRPr="001C6961" w:rsidSect="008E2832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8869" w14:textId="77777777" w:rsidR="00BF1C12" w:rsidRDefault="00BF1C12" w:rsidP="00140B67">
      <w:r>
        <w:separator/>
      </w:r>
    </w:p>
  </w:endnote>
  <w:endnote w:type="continuationSeparator" w:id="0">
    <w:p w14:paraId="48BEC178" w14:textId="77777777" w:rsidR="00BF1C12" w:rsidRDefault="00BF1C12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86B6" w14:textId="77777777" w:rsidR="00BF1C12" w:rsidRDefault="00BF1C12" w:rsidP="00140B67">
      <w:r>
        <w:separator/>
      </w:r>
    </w:p>
  </w:footnote>
  <w:footnote w:type="continuationSeparator" w:id="0">
    <w:p w14:paraId="36698F96" w14:textId="77777777" w:rsidR="00BF1C12" w:rsidRDefault="00BF1C12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2051D"/>
    <w:rsid w:val="00022AD4"/>
    <w:rsid w:val="00056F41"/>
    <w:rsid w:val="00057A18"/>
    <w:rsid w:val="000E587B"/>
    <w:rsid w:val="00102764"/>
    <w:rsid w:val="00106DA7"/>
    <w:rsid w:val="0011456F"/>
    <w:rsid w:val="00131ED3"/>
    <w:rsid w:val="001353DE"/>
    <w:rsid w:val="00140B67"/>
    <w:rsid w:val="00154F48"/>
    <w:rsid w:val="001C6961"/>
    <w:rsid w:val="001E7567"/>
    <w:rsid w:val="0020104F"/>
    <w:rsid w:val="0020450B"/>
    <w:rsid w:val="00204F93"/>
    <w:rsid w:val="0020633F"/>
    <w:rsid w:val="002347B9"/>
    <w:rsid w:val="00235FED"/>
    <w:rsid w:val="002361E3"/>
    <w:rsid w:val="002524FA"/>
    <w:rsid w:val="0027320E"/>
    <w:rsid w:val="002A3A08"/>
    <w:rsid w:val="002A731C"/>
    <w:rsid w:val="002E07C2"/>
    <w:rsid w:val="00347FDF"/>
    <w:rsid w:val="00396F18"/>
    <w:rsid w:val="003A377B"/>
    <w:rsid w:val="004614F1"/>
    <w:rsid w:val="00476B57"/>
    <w:rsid w:val="004F58D9"/>
    <w:rsid w:val="0051348C"/>
    <w:rsid w:val="00537B18"/>
    <w:rsid w:val="00562BB5"/>
    <w:rsid w:val="0059771A"/>
    <w:rsid w:val="005B3385"/>
    <w:rsid w:val="005B67B7"/>
    <w:rsid w:val="00623919"/>
    <w:rsid w:val="006433F9"/>
    <w:rsid w:val="00660BCD"/>
    <w:rsid w:val="007052B9"/>
    <w:rsid w:val="00710B8F"/>
    <w:rsid w:val="007154AC"/>
    <w:rsid w:val="00733DFB"/>
    <w:rsid w:val="0073737D"/>
    <w:rsid w:val="007773AA"/>
    <w:rsid w:val="007A5B83"/>
    <w:rsid w:val="007A6C49"/>
    <w:rsid w:val="007E039C"/>
    <w:rsid w:val="007E0843"/>
    <w:rsid w:val="00853019"/>
    <w:rsid w:val="008877C3"/>
    <w:rsid w:val="008E2832"/>
    <w:rsid w:val="00920D2D"/>
    <w:rsid w:val="00957050"/>
    <w:rsid w:val="00957371"/>
    <w:rsid w:val="00962CC2"/>
    <w:rsid w:val="00975C2A"/>
    <w:rsid w:val="009A79FD"/>
    <w:rsid w:val="009B6CB2"/>
    <w:rsid w:val="009C0E38"/>
    <w:rsid w:val="00A424CC"/>
    <w:rsid w:val="00A46B35"/>
    <w:rsid w:val="00A531D1"/>
    <w:rsid w:val="00A7145D"/>
    <w:rsid w:val="00A83080"/>
    <w:rsid w:val="00AB7231"/>
    <w:rsid w:val="00AF7107"/>
    <w:rsid w:val="00BF1C12"/>
    <w:rsid w:val="00BF42C1"/>
    <w:rsid w:val="00CA2863"/>
    <w:rsid w:val="00CD2C75"/>
    <w:rsid w:val="00CD5FD5"/>
    <w:rsid w:val="00D851D8"/>
    <w:rsid w:val="00DB2052"/>
    <w:rsid w:val="00EB46A4"/>
    <w:rsid w:val="00ED3C4C"/>
    <w:rsid w:val="00EF2C7F"/>
    <w:rsid w:val="00F10794"/>
    <w:rsid w:val="00F26FC4"/>
    <w:rsid w:val="00F54E0D"/>
    <w:rsid w:val="00F64A65"/>
    <w:rsid w:val="00FC5F3B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8F05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F107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1E00D63F64961A1783620D78B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DC20-A673-4B8D-B2DA-C89D2D5B4185}"/>
      </w:docPartPr>
      <w:docPartBody>
        <w:p w:rsidR="006B48AB" w:rsidRDefault="009E5566" w:rsidP="009E5566">
          <w:pPr>
            <w:pStyle w:val="0C91E00D63F64961A1783620D78B0D33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926C774A7C394EBB8AC2FDF4A82E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ACB6-FDC4-472E-9DA9-FBA6B19BAF36}"/>
      </w:docPartPr>
      <w:docPartBody>
        <w:p w:rsidR="006B48AB" w:rsidRDefault="009E5566" w:rsidP="009E5566">
          <w:pPr>
            <w:pStyle w:val="926C774A7C394EBB8AC2FDF4A82E9E24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E4C162F92D8B4B2C80CB4588F623B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D625-49BE-48B8-929E-E1DB7D20B143}"/>
      </w:docPartPr>
      <w:docPartBody>
        <w:p w:rsidR="006B48AB" w:rsidRDefault="009E5566" w:rsidP="009E5566">
          <w:pPr>
            <w:pStyle w:val="E4C162F92D8B4B2C80CB4588F623B72B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B583E368B79A4DBDA053FF85289E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2A06-9907-4CA8-B1C3-EE7D3F4B68D7}"/>
      </w:docPartPr>
      <w:docPartBody>
        <w:p w:rsidR="006B48AB" w:rsidRDefault="009E5566" w:rsidP="009E5566">
          <w:pPr>
            <w:pStyle w:val="B583E368B79A4DBDA053FF85289E334A"/>
          </w:pPr>
          <w:r>
            <w:t>[Company Name]</w:t>
          </w:r>
        </w:p>
      </w:docPartBody>
    </w:docPart>
    <w:docPart>
      <w:docPartPr>
        <w:name w:val="77D4D6EF5DB84561803CFADD45B1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9C5B7-1034-43D0-B33B-7BE866B44294}"/>
      </w:docPartPr>
      <w:docPartBody>
        <w:p w:rsidR="006B48AB" w:rsidRDefault="009E5566" w:rsidP="009E5566">
          <w:pPr>
            <w:pStyle w:val="77D4D6EF5DB84561803CFADD45B153EC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255AFCE280F04742BD52BE448601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CE39-80C8-4AFA-BCFA-95FAF2ED8422}"/>
      </w:docPartPr>
      <w:docPartBody>
        <w:p w:rsidR="00F73E6B" w:rsidRDefault="00BD0924" w:rsidP="00BD0924">
          <w:pPr>
            <w:pStyle w:val="255AFCE280F04742BD52BE44860152B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EB8CD3E35145C5B1D901688B8ED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EC65-833C-4E3E-A2BE-5BF5B3FB98A0}"/>
      </w:docPartPr>
      <w:docPartBody>
        <w:p w:rsidR="00B928E9" w:rsidRDefault="008C5A7D" w:rsidP="008C5A7D">
          <w:pPr>
            <w:pStyle w:val="DBEB8CD3E35145C5B1D901688B8EDEB9"/>
          </w:pPr>
          <w:r w:rsidRPr="007D26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30FC8"/>
    <w:rsid w:val="00071ABE"/>
    <w:rsid w:val="00072735"/>
    <w:rsid w:val="00126C38"/>
    <w:rsid w:val="00295E39"/>
    <w:rsid w:val="0050397B"/>
    <w:rsid w:val="00544168"/>
    <w:rsid w:val="006B48AB"/>
    <w:rsid w:val="00717117"/>
    <w:rsid w:val="007F76A2"/>
    <w:rsid w:val="008C5A7D"/>
    <w:rsid w:val="0096003B"/>
    <w:rsid w:val="009E5566"/>
    <w:rsid w:val="00B928E9"/>
    <w:rsid w:val="00BD0924"/>
    <w:rsid w:val="00C73E0C"/>
    <w:rsid w:val="00CB140E"/>
    <w:rsid w:val="00DD10DB"/>
    <w:rsid w:val="00F043D7"/>
    <w:rsid w:val="00F70671"/>
    <w:rsid w:val="00F73E6B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A7D"/>
    <w:rPr>
      <w:color w:val="808080"/>
    </w:rPr>
  </w:style>
  <w:style w:type="paragraph" w:customStyle="1" w:styleId="0C91E00D63F64961A1783620D78B0D33">
    <w:name w:val="0C91E00D63F64961A1783620D78B0D33"/>
    <w:rsid w:val="009E5566"/>
  </w:style>
  <w:style w:type="paragraph" w:customStyle="1" w:styleId="926C774A7C394EBB8AC2FDF4A82E9E24">
    <w:name w:val="926C774A7C394EBB8AC2FDF4A82E9E24"/>
    <w:rsid w:val="009E5566"/>
  </w:style>
  <w:style w:type="paragraph" w:customStyle="1" w:styleId="E4C162F92D8B4B2C80CB4588F623B72B">
    <w:name w:val="E4C162F92D8B4B2C80CB4588F623B72B"/>
    <w:rsid w:val="009E5566"/>
  </w:style>
  <w:style w:type="paragraph" w:customStyle="1" w:styleId="B583E368B79A4DBDA053FF85289E334A">
    <w:name w:val="B583E368B79A4DBDA053FF85289E334A"/>
    <w:rsid w:val="009E5566"/>
  </w:style>
  <w:style w:type="paragraph" w:customStyle="1" w:styleId="77D4D6EF5DB84561803CFADD45B153EC">
    <w:name w:val="77D4D6EF5DB84561803CFADD45B153EC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5AFCE280F04742BD52BE44860152BE">
    <w:name w:val="255AFCE280F04742BD52BE44860152BE"/>
    <w:rsid w:val="00BD0924"/>
    <w:rPr>
      <w:lang w:eastAsia="en-US"/>
    </w:rPr>
  </w:style>
  <w:style w:type="paragraph" w:customStyle="1" w:styleId="DBEB8CD3E35145C5B1D901688B8EDEB9">
    <w:name w:val="DBEB8CD3E35145C5B1D901688B8EDEB9"/>
    <w:rsid w:val="008C5A7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648</Words>
  <Characters>3427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Congregation Name Here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cherie@potc.life</cp:lastModifiedBy>
  <cp:revision>16</cp:revision>
  <cp:lastPrinted>2020-01-10T21:01:00Z</cp:lastPrinted>
  <dcterms:created xsi:type="dcterms:W3CDTF">2020-02-18T23:00:00Z</dcterms:created>
  <dcterms:modified xsi:type="dcterms:W3CDTF">2021-09-13T21:38:00Z</dcterms:modified>
  <cp:contentStatus>Type Pastor’s Name Here</cp:contentStatus>
</cp:coreProperties>
</file>