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EEF1" w14:textId="4F154CCF" w:rsidR="003F41A9" w:rsidRPr="007F2339" w:rsidRDefault="00773986" w:rsidP="00B76494">
      <w:pPr>
        <w:widowControl/>
        <w:rPr>
          <w:rFonts w:ascii="Candara" w:hAnsi="Candara"/>
          <w:sz w:val="24"/>
          <w:szCs w:val="24"/>
          <w:lang w:val="en-CA"/>
        </w:rPr>
      </w:pPr>
      <w:r w:rsidRPr="007F2339">
        <w:rPr>
          <w:rFonts w:ascii="Candara" w:hAnsi="Candara"/>
          <w:noProof/>
          <w:sz w:val="24"/>
          <w:szCs w:val="24"/>
        </w:rPr>
        <mc:AlternateContent>
          <mc:Choice Requires="wps">
            <w:drawing>
              <wp:anchor distT="0" distB="0" distL="114300" distR="114300" simplePos="0" relativeHeight="251658752" behindDoc="0" locked="0" layoutInCell="1" allowOverlap="1" wp14:anchorId="6819AADF" wp14:editId="57C5E5DB">
                <wp:simplePos x="0" y="0"/>
                <wp:positionH relativeFrom="column">
                  <wp:posOffset>2507615</wp:posOffset>
                </wp:positionH>
                <wp:positionV relativeFrom="paragraph">
                  <wp:posOffset>306705</wp:posOffset>
                </wp:positionV>
                <wp:extent cx="3533775" cy="8026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4B55" w14:textId="77777777" w:rsidR="00FB287E" w:rsidRPr="008214D6" w:rsidRDefault="00FB287E" w:rsidP="00FB287E">
                            <w:pPr>
                              <w:rPr>
                                <w:rFonts w:ascii="Calibri" w:hAnsi="Calibri" w:cs="Arial"/>
                                <w:sz w:val="36"/>
                                <w:szCs w:val="36"/>
                              </w:rPr>
                            </w:pPr>
                            <w:r w:rsidRPr="008214D6">
                              <w:rPr>
                                <w:rFonts w:ascii="Calibri" w:hAnsi="Calibri" w:cs="Arial"/>
                                <w:sz w:val="36"/>
                                <w:szCs w:val="36"/>
                              </w:rPr>
                              <w:t>Presbytery of the Cascades</w:t>
                            </w:r>
                          </w:p>
                          <w:p w14:paraId="334FD8CB" w14:textId="77777777" w:rsidR="00FB287E" w:rsidRPr="008214D6" w:rsidRDefault="00FB287E" w:rsidP="00FB287E">
                            <w:pPr>
                              <w:rPr>
                                <w:rFonts w:ascii="Calibri" w:hAnsi="Calibri"/>
                                <w:sz w:val="36"/>
                                <w:szCs w:val="36"/>
                              </w:rPr>
                            </w:pPr>
                            <w:r w:rsidRPr="008214D6">
                              <w:rPr>
                                <w:rFonts w:ascii="Calibri" w:hAnsi="Calibri" w:cs="Arial"/>
                                <w:sz w:val="36"/>
                                <w:szCs w:val="36"/>
                              </w:rPr>
                              <w:t>Presbyterian Church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9AADF" id="_x0000_t202" coordsize="21600,21600" o:spt="202" path="m,l,21600r21600,l21600,xe">
                <v:stroke joinstyle="miter"/>
                <v:path gradientshapeok="t" o:connecttype="rect"/>
              </v:shapetype>
              <v:shape id="Text Box 14" o:spid="_x0000_s1026" type="#_x0000_t202" style="position:absolute;margin-left:197.45pt;margin-top:24.15pt;width:278.25pt;height: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" stroked="f">
                <v:textbox>
                  <w:txbxContent>
                    <w:p w14:paraId="5F4D4B55" w14:textId="77777777" w:rsidR="00FB287E" w:rsidRPr="008214D6" w:rsidRDefault="00FB287E" w:rsidP="00FB287E">
                      <w:pPr>
                        <w:rPr>
                          <w:rFonts w:ascii="Calibri" w:hAnsi="Calibri" w:cs="Arial"/>
                          <w:sz w:val="36"/>
                          <w:szCs w:val="36"/>
                        </w:rPr>
                      </w:pPr>
                      <w:r w:rsidRPr="008214D6">
                        <w:rPr>
                          <w:rFonts w:ascii="Calibri" w:hAnsi="Calibri" w:cs="Arial"/>
                          <w:sz w:val="36"/>
                          <w:szCs w:val="36"/>
                        </w:rPr>
                        <w:t>Presbytery of the Cascades</w:t>
                      </w:r>
                    </w:p>
                    <w:p w14:paraId="334FD8CB" w14:textId="77777777" w:rsidR="00FB287E" w:rsidRPr="008214D6" w:rsidRDefault="00FB287E" w:rsidP="00FB287E">
                      <w:pPr>
                        <w:rPr>
                          <w:rFonts w:ascii="Calibri" w:hAnsi="Calibri"/>
                          <w:sz w:val="36"/>
                          <w:szCs w:val="36"/>
                        </w:rPr>
                      </w:pPr>
                      <w:r w:rsidRPr="008214D6">
                        <w:rPr>
                          <w:rFonts w:ascii="Calibri" w:hAnsi="Calibri" w:cs="Arial"/>
                          <w:sz w:val="36"/>
                          <w:szCs w:val="36"/>
                        </w:rPr>
                        <w:t>Presbyterian Church (USA)</w:t>
                      </w:r>
                    </w:p>
                  </w:txbxContent>
                </v:textbox>
              </v:shape>
            </w:pict>
          </mc:Fallback>
        </mc:AlternateContent>
      </w:r>
      <w:r w:rsidRPr="007F2339">
        <w:rPr>
          <w:rFonts w:ascii="Candara" w:hAnsi="Candara"/>
          <w:noProof/>
          <w:sz w:val="24"/>
          <w:szCs w:val="24"/>
        </w:rPr>
        <w:drawing>
          <wp:anchor distT="0" distB="0" distL="114300" distR="114300" simplePos="0" relativeHeight="251657728" behindDoc="0" locked="0" layoutInCell="1" allowOverlap="1" wp14:anchorId="3BBD17C9" wp14:editId="74AD68D3">
            <wp:simplePos x="0" y="0"/>
            <wp:positionH relativeFrom="margin">
              <wp:align>right</wp:align>
            </wp:positionH>
            <wp:positionV relativeFrom="paragraph">
              <wp:posOffset>1093470</wp:posOffset>
            </wp:positionV>
            <wp:extent cx="1217295" cy="124587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sz w:val="24"/>
          <w:szCs w:val="24"/>
          <w:lang w:val="en-CA"/>
        </w:rPr>
        <w:drawing>
          <wp:inline distT="0" distB="0" distL="0" distR="0" wp14:anchorId="71F00B91" wp14:editId="3D3B02CF">
            <wp:extent cx="2529840" cy="143320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902" cy="1439473"/>
                    </a:xfrm>
                    <a:prstGeom prst="rect">
                      <a:avLst/>
                    </a:prstGeom>
                  </pic:spPr>
                </pic:pic>
              </a:graphicData>
            </a:graphic>
          </wp:inline>
        </w:drawing>
      </w:r>
    </w:p>
    <w:p w14:paraId="132E7662" w14:textId="709E1A8C" w:rsidR="003F41A9" w:rsidRPr="007F2339" w:rsidRDefault="003F41A9" w:rsidP="00B76494">
      <w:pPr>
        <w:widowControl/>
        <w:rPr>
          <w:rFonts w:ascii="Candara" w:hAnsi="Candara"/>
          <w:sz w:val="24"/>
          <w:szCs w:val="24"/>
          <w:lang w:val="en-CA"/>
        </w:rPr>
      </w:pPr>
    </w:p>
    <w:p w14:paraId="7880577A" w14:textId="310EC842" w:rsidR="003F41A9" w:rsidRPr="007F2339" w:rsidRDefault="003F41A9" w:rsidP="00B76494">
      <w:pPr>
        <w:widowControl/>
        <w:rPr>
          <w:rFonts w:ascii="Candara" w:hAnsi="Candara"/>
          <w:sz w:val="24"/>
          <w:szCs w:val="24"/>
          <w:lang w:val="en-CA"/>
        </w:rPr>
      </w:pPr>
    </w:p>
    <w:p w14:paraId="6EA8E744" w14:textId="2E6D42E3" w:rsidR="003F41A9" w:rsidRPr="007F2339" w:rsidRDefault="003F41A9" w:rsidP="00B76494">
      <w:pPr>
        <w:widowControl/>
        <w:rPr>
          <w:rFonts w:ascii="Candara" w:hAnsi="Candara"/>
          <w:sz w:val="24"/>
          <w:szCs w:val="24"/>
          <w:lang w:val="en-CA"/>
        </w:rPr>
      </w:pPr>
    </w:p>
    <w:p w14:paraId="60BD16F5" w14:textId="639BDD7F" w:rsidR="003F41A9" w:rsidRPr="007F2339" w:rsidRDefault="003F41A9" w:rsidP="00B76494">
      <w:pPr>
        <w:widowControl/>
        <w:rPr>
          <w:rFonts w:ascii="Candara" w:hAnsi="Candara"/>
          <w:sz w:val="24"/>
          <w:szCs w:val="24"/>
          <w:lang w:val="en-CA"/>
        </w:rPr>
      </w:pPr>
    </w:p>
    <w:p w14:paraId="5126AD90" w14:textId="157C70EA" w:rsidR="003F41A9" w:rsidRPr="007F2339" w:rsidRDefault="003F41A9" w:rsidP="00B76494">
      <w:pPr>
        <w:widowControl/>
        <w:rPr>
          <w:rFonts w:ascii="Candara" w:hAnsi="Candara"/>
          <w:sz w:val="24"/>
          <w:szCs w:val="24"/>
          <w:lang w:val="en-CA"/>
        </w:rPr>
      </w:pPr>
    </w:p>
    <w:p w14:paraId="53DD511E" w14:textId="56D94BF5" w:rsidR="003F41A9" w:rsidRPr="007F2339" w:rsidRDefault="003F41A9" w:rsidP="00B76494">
      <w:pPr>
        <w:widowControl/>
        <w:rPr>
          <w:rFonts w:ascii="Candara" w:hAnsi="Candara"/>
          <w:sz w:val="24"/>
          <w:szCs w:val="24"/>
          <w:lang w:val="en-CA"/>
        </w:rPr>
      </w:pPr>
    </w:p>
    <w:p w14:paraId="6C7DC3A3" w14:textId="35D78257" w:rsidR="003F41A9" w:rsidRPr="007F2339" w:rsidRDefault="003F41A9" w:rsidP="00B76494">
      <w:pPr>
        <w:widowControl/>
        <w:rPr>
          <w:rFonts w:ascii="Candara" w:hAnsi="Candara"/>
          <w:sz w:val="24"/>
          <w:szCs w:val="24"/>
          <w:lang w:val="en-CA"/>
        </w:rPr>
      </w:pPr>
    </w:p>
    <w:p w14:paraId="0EDC54E1" w14:textId="4FC3CA18" w:rsidR="003F41A9" w:rsidRPr="007F2339" w:rsidRDefault="003F41A9" w:rsidP="00B76494">
      <w:pPr>
        <w:widowControl/>
        <w:rPr>
          <w:rFonts w:ascii="Candara" w:hAnsi="Candara"/>
          <w:sz w:val="24"/>
          <w:szCs w:val="24"/>
          <w:lang w:val="en-CA"/>
        </w:rPr>
      </w:pPr>
    </w:p>
    <w:p w14:paraId="35B0F642" w14:textId="4681205A" w:rsidR="003F41A9" w:rsidRPr="007F2339" w:rsidRDefault="00773986" w:rsidP="00B76494">
      <w:pPr>
        <w:widowControl/>
        <w:rPr>
          <w:rFonts w:ascii="Candara" w:hAnsi="Candara"/>
          <w:sz w:val="24"/>
          <w:szCs w:val="24"/>
          <w:lang w:val="en-CA"/>
        </w:rPr>
      </w:pPr>
      <w:r w:rsidRPr="007F2339">
        <w:rPr>
          <w:rFonts w:ascii="Candara" w:hAnsi="Candara"/>
          <w:noProof/>
          <w:sz w:val="24"/>
          <w:szCs w:val="24"/>
        </w:rPr>
        <mc:AlternateContent>
          <mc:Choice Requires="wps">
            <w:drawing>
              <wp:anchor distT="0" distB="0" distL="114300" distR="114300" simplePos="0" relativeHeight="251655680" behindDoc="0" locked="0" layoutInCell="1" allowOverlap="1" wp14:anchorId="60464DA3" wp14:editId="630B27A4">
                <wp:simplePos x="0" y="0"/>
                <wp:positionH relativeFrom="column">
                  <wp:posOffset>11430</wp:posOffset>
                </wp:positionH>
                <wp:positionV relativeFrom="paragraph">
                  <wp:posOffset>3175</wp:posOffset>
                </wp:positionV>
                <wp:extent cx="5213985" cy="24606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46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27DC" w14:textId="77777777" w:rsidR="00C308AA" w:rsidRPr="007F2339" w:rsidRDefault="00DE2BCE" w:rsidP="00DE2BCE">
                            <w:pPr>
                              <w:jc w:val="center"/>
                              <w:rPr>
                                <w:rFonts w:ascii="Candara" w:hAnsi="Candara" w:cs="Arial"/>
                                <w:sz w:val="72"/>
                                <w:szCs w:val="72"/>
                              </w:rPr>
                            </w:pPr>
                            <w:r w:rsidRPr="007F2339">
                              <w:rPr>
                                <w:rFonts w:ascii="Candara" w:hAnsi="Candara" w:cs="Arial"/>
                                <w:sz w:val="72"/>
                                <w:szCs w:val="72"/>
                              </w:rPr>
                              <w:t xml:space="preserve">Moving Through the Interim Pastor </w:t>
                            </w:r>
                          </w:p>
                          <w:p w14:paraId="03950083" w14:textId="77777777" w:rsidR="00DE2BCE" w:rsidRPr="007F2339" w:rsidRDefault="00DE2BCE" w:rsidP="00DE2BCE">
                            <w:pPr>
                              <w:jc w:val="center"/>
                              <w:rPr>
                                <w:rFonts w:ascii="Candara" w:hAnsi="Candara" w:cs="Arial"/>
                                <w:sz w:val="72"/>
                                <w:szCs w:val="72"/>
                              </w:rPr>
                            </w:pPr>
                            <w:r w:rsidRPr="007F2339">
                              <w:rPr>
                                <w:rFonts w:ascii="Candara" w:hAnsi="Candara" w:cs="Arial"/>
                                <w:sz w:val="72"/>
                                <w:szCs w:val="72"/>
                              </w:rPr>
                              <w:t>Selection Process</w:t>
                            </w:r>
                          </w:p>
                          <w:p w14:paraId="0641500D" w14:textId="77777777" w:rsidR="00DE2BCE" w:rsidRPr="00F66EB8" w:rsidRDefault="00DE2BCE" w:rsidP="00DE2BCE">
                            <w:pPr>
                              <w:rPr>
                                <w:rFonts w:ascii="Verdana" w:hAnsi="Verdana" w:cs="Arial"/>
                              </w:rPr>
                            </w:pPr>
                          </w:p>
                          <w:p w14:paraId="12A8A784" w14:textId="77777777" w:rsidR="00DE2BCE" w:rsidRPr="00F66EB8" w:rsidRDefault="00DE2BCE" w:rsidP="00DE2BCE">
                            <w:pPr>
                              <w:jc w:val="center"/>
                              <w:rPr>
                                <w:rFonts w:ascii="Verdana" w:hAnsi="Verdana"/>
                                <w:i/>
                                <w:sz w:val="28"/>
                                <w:szCs w:val="28"/>
                              </w:rPr>
                            </w:pPr>
                          </w:p>
                          <w:p w14:paraId="6B2F2D8B" w14:textId="77777777" w:rsidR="00DE2BCE" w:rsidRDefault="00DE2BCE" w:rsidP="00DE2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4DA3" id="Text Box 11" o:spid="_x0000_s1027" type="#_x0000_t202" style="position:absolute;margin-left:.9pt;margin-top:.25pt;width:410.55pt;height:1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" stroked="f">
                <v:textbox>
                  <w:txbxContent>
                    <w:p w14:paraId="45DB27DC" w14:textId="77777777" w:rsidR="00C308AA" w:rsidRPr="007F2339" w:rsidRDefault="00DE2BCE" w:rsidP="00DE2BCE">
                      <w:pPr>
                        <w:jc w:val="center"/>
                        <w:rPr>
                          <w:rFonts w:ascii="Candara" w:hAnsi="Candara" w:cs="Arial"/>
                          <w:sz w:val="72"/>
                          <w:szCs w:val="72"/>
                        </w:rPr>
                      </w:pPr>
                      <w:r w:rsidRPr="007F2339">
                        <w:rPr>
                          <w:rFonts w:ascii="Candara" w:hAnsi="Candara" w:cs="Arial"/>
                          <w:sz w:val="72"/>
                          <w:szCs w:val="72"/>
                        </w:rPr>
                        <w:t xml:space="preserve">Moving Through the Interim Pastor </w:t>
                      </w:r>
                    </w:p>
                    <w:p w14:paraId="03950083" w14:textId="77777777" w:rsidR="00DE2BCE" w:rsidRPr="007F2339" w:rsidRDefault="00DE2BCE" w:rsidP="00DE2BCE">
                      <w:pPr>
                        <w:jc w:val="center"/>
                        <w:rPr>
                          <w:rFonts w:ascii="Candara" w:hAnsi="Candara" w:cs="Arial"/>
                          <w:sz w:val="72"/>
                          <w:szCs w:val="72"/>
                        </w:rPr>
                      </w:pPr>
                      <w:r w:rsidRPr="007F2339">
                        <w:rPr>
                          <w:rFonts w:ascii="Candara" w:hAnsi="Candara" w:cs="Arial"/>
                          <w:sz w:val="72"/>
                          <w:szCs w:val="72"/>
                        </w:rPr>
                        <w:t>Selection Process</w:t>
                      </w:r>
                    </w:p>
                    <w:p w14:paraId="0641500D" w14:textId="77777777" w:rsidR="00DE2BCE" w:rsidRPr="00F66EB8" w:rsidRDefault="00DE2BCE" w:rsidP="00DE2BCE">
                      <w:pPr>
                        <w:rPr>
                          <w:rFonts w:ascii="Verdana" w:hAnsi="Verdana" w:cs="Arial"/>
                        </w:rPr>
                      </w:pPr>
                    </w:p>
                    <w:p w14:paraId="12A8A784" w14:textId="77777777" w:rsidR="00DE2BCE" w:rsidRPr="00F66EB8" w:rsidRDefault="00DE2BCE" w:rsidP="00DE2BCE">
                      <w:pPr>
                        <w:jc w:val="center"/>
                        <w:rPr>
                          <w:rFonts w:ascii="Verdana" w:hAnsi="Verdana"/>
                          <w:i/>
                          <w:sz w:val="28"/>
                          <w:szCs w:val="28"/>
                        </w:rPr>
                      </w:pPr>
                    </w:p>
                    <w:p w14:paraId="6B2F2D8B" w14:textId="77777777" w:rsidR="00DE2BCE" w:rsidRDefault="00DE2BCE" w:rsidP="00DE2BCE"/>
                  </w:txbxContent>
                </v:textbox>
              </v:shape>
            </w:pict>
          </mc:Fallback>
        </mc:AlternateContent>
      </w:r>
    </w:p>
    <w:p w14:paraId="60E4167E" w14:textId="77777777" w:rsidR="003F41A9" w:rsidRPr="007F2339" w:rsidRDefault="003F41A9" w:rsidP="00B76494">
      <w:pPr>
        <w:widowControl/>
        <w:rPr>
          <w:rFonts w:ascii="Candara" w:hAnsi="Candara"/>
          <w:sz w:val="24"/>
          <w:szCs w:val="24"/>
          <w:lang w:val="en-CA"/>
        </w:rPr>
      </w:pPr>
    </w:p>
    <w:p w14:paraId="293FDBC8" w14:textId="77777777" w:rsidR="003F41A9" w:rsidRPr="007F2339" w:rsidRDefault="003F41A9" w:rsidP="00B76494">
      <w:pPr>
        <w:widowControl/>
        <w:rPr>
          <w:rFonts w:ascii="Candara" w:hAnsi="Candara"/>
          <w:sz w:val="24"/>
          <w:szCs w:val="24"/>
          <w:lang w:val="en-CA"/>
        </w:rPr>
      </w:pPr>
    </w:p>
    <w:p w14:paraId="11DF52BD" w14:textId="77777777" w:rsidR="003F41A9" w:rsidRPr="007F2339" w:rsidRDefault="003F41A9" w:rsidP="00B76494">
      <w:pPr>
        <w:widowControl/>
        <w:rPr>
          <w:rFonts w:ascii="Candara" w:hAnsi="Candara"/>
          <w:sz w:val="24"/>
          <w:szCs w:val="24"/>
          <w:lang w:val="en-CA"/>
        </w:rPr>
      </w:pPr>
    </w:p>
    <w:p w14:paraId="3F75D049" w14:textId="77777777" w:rsidR="003F41A9" w:rsidRPr="007F2339" w:rsidRDefault="003F41A9" w:rsidP="00B76494">
      <w:pPr>
        <w:widowControl/>
        <w:rPr>
          <w:rFonts w:ascii="Candara" w:hAnsi="Candara"/>
          <w:sz w:val="24"/>
          <w:szCs w:val="24"/>
          <w:lang w:val="en-CA"/>
        </w:rPr>
      </w:pPr>
    </w:p>
    <w:p w14:paraId="25C46021" w14:textId="77777777" w:rsidR="003F41A9" w:rsidRPr="007F2339" w:rsidRDefault="003F41A9" w:rsidP="00B76494">
      <w:pPr>
        <w:widowControl/>
        <w:rPr>
          <w:rFonts w:ascii="Candara" w:hAnsi="Candara"/>
          <w:sz w:val="24"/>
          <w:szCs w:val="24"/>
          <w:lang w:val="en-CA"/>
        </w:rPr>
      </w:pPr>
    </w:p>
    <w:p w14:paraId="79A8A322" w14:textId="77777777" w:rsidR="003F41A9" w:rsidRPr="007F2339" w:rsidRDefault="003F41A9" w:rsidP="00B76494">
      <w:pPr>
        <w:widowControl/>
        <w:rPr>
          <w:rFonts w:ascii="Candara" w:hAnsi="Candara"/>
          <w:sz w:val="24"/>
          <w:szCs w:val="24"/>
          <w:lang w:val="en-CA"/>
        </w:rPr>
      </w:pPr>
    </w:p>
    <w:p w14:paraId="558744B0" w14:textId="77777777" w:rsidR="003F41A9" w:rsidRPr="007F2339" w:rsidRDefault="003F41A9" w:rsidP="00B76494">
      <w:pPr>
        <w:widowControl/>
        <w:rPr>
          <w:rFonts w:ascii="Candara" w:hAnsi="Candara"/>
          <w:sz w:val="24"/>
          <w:szCs w:val="24"/>
          <w:lang w:val="en-CA"/>
        </w:rPr>
      </w:pPr>
    </w:p>
    <w:p w14:paraId="4162FF29" w14:textId="77777777" w:rsidR="00DE2BCE" w:rsidRPr="007F2339" w:rsidRDefault="00DE2BCE" w:rsidP="00B76494">
      <w:pPr>
        <w:widowControl/>
        <w:rPr>
          <w:rFonts w:ascii="Candara" w:hAnsi="Candara"/>
          <w:sz w:val="24"/>
          <w:szCs w:val="24"/>
          <w:lang w:val="en-CA"/>
        </w:rPr>
      </w:pPr>
    </w:p>
    <w:p w14:paraId="0DE39EF7" w14:textId="77777777" w:rsidR="00A027B4" w:rsidRPr="007F2339" w:rsidRDefault="00A027B4" w:rsidP="00B76494">
      <w:pPr>
        <w:widowControl/>
        <w:rPr>
          <w:rFonts w:ascii="Candara" w:hAnsi="Candara"/>
          <w:sz w:val="24"/>
          <w:szCs w:val="24"/>
          <w:lang w:val="en-CA"/>
        </w:rPr>
      </w:pPr>
    </w:p>
    <w:p w14:paraId="70561FC0" w14:textId="77777777" w:rsidR="00A027B4" w:rsidRPr="007F2339" w:rsidRDefault="00A027B4" w:rsidP="00B76494">
      <w:pPr>
        <w:widowControl/>
        <w:rPr>
          <w:rFonts w:ascii="Candara" w:hAnsi="Candara"/>
          <w:sz w:val="24"/>
          <w:szCs w:val="24"/>
          <w:lang w:val="en-CA"/>
        </w:rPr>
      </w:pPr>
    </w:p>
    <w:p w14:paraId="330D0788" w14:textId="77777777" w:rsidR="00A027B4" w:rsidRPr="007F2339" w:rsidRDefault="00A027B4" w:rsidP="00B76494">
      <w:pPr>
        <w:widowControl/>
        <w:rPr>
          <w:rFonts w:ascii="Candara" w:hAnsi="Candara"/>
          <w:sz w:val="24"/>
          <w:szCs w:val="24"/>
          <w:lang w:val="en-CA"/>
        </w:rPr>
      </w:pPr>
    </w:p>
    <w:p w14:paraId="15E6ACC6" w14:textId="77777777" w:rsidR="00A027B4" w:rsidRPr="007F2339" w:rsidRDefault="00A027B4" w:rsidP="00B76494">
      <w:pPr>
        <w:widowControl/>
        <w:rPr>
          <w:rFonts w:ascii="Candara" w:hAnsi="Candara"/>
          <w:sz w:val="24"/>
          <w:szCs w:val="24"/>
          <w:lang w:val="en-CA"/>
        </w:rPr>
      </w:pPr>
    </w:p>
    <w:p w14:paraId="4D7EDC87" w14:textId="77777777" w:rsidR="00A027B4" w:rsidRPr="007F2339" w:rsidRDefault="00A027B4" w:rsidP="00B76494">
      <w:pPr>
        <w:widowControl/>
        <w:rPr>
          <w:rFonts w:ascii="Candara" w:hAnsi="Candara"/>
          <w:sz w:val="24"/>
          <w:szCs w:val="24"/>
          <w:lang w:val="en-CA"/>
        </w:rPr>
      </w:pPr>
    </w:p>
    <w:p w14:paraId="16DF1484" w14:textId="1C0ABF56" w:rsidR="00A027B4" w:rsidRPr="007F2339" w:rsidRDefault="003C317B" w:rsidP="00B76494">
      <w:pPr>
        <w:widowControl/>
        <w:rPr>
          <w:rFonts w:ascii="Candara" w:hAnsi="Candara"/>
          <w:sz w:val="24"/>
          <w:szCs w:val="24"/>
          <w:lang w:val="en-CA"/>
        </w:rPr>
      </w:pPr>
      <w:r w:rsidRPr="007F2339">
        <w:rPr>
          <w:rFonts w:ascii="Candara" w:hAnsi="Candara"/>
          <w:noProof/>
          <w:sz w:val="24"/>
          <w:szCs w:val="24"/>
        </w:rPr>
        <mc:AlternateContent>
          <mc:Choice Requires="wps">
            <w:drawing>
              <wp:anchor distT="0" distB="0" distL="114300" distR="114300" simplePos="0" relativeHeight="251656704" behindDoc="0" locked="0" layoutInCell="1" allowOverlap="1" wp14:anchorId="041D5B55" wp14:editId="1BC62875">
                <wp:simplePos x="0" y="0"/>
                <wp:positionH relativeFrom="column">
                  <wp:posOffset>3625215</wp:posOffset>
                </wp:positionH>
                <wp:positionV relativeFrom="paragraph">
                  <wp:posOffset>82550</wp:posOffset>
                </wp:positionV>
                <wp:extent cx="16002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C3AEF" w14:textId="77777777" w:rsidR="00DE2BCE" w:rsidRPr="007F2339" w:rsidRDefault="00A027B4" w:rsidP="00A027B4">
                            <w:pPr>
                              <w:jc w:val="center"/>
                              <w:rPr>
                                <w:rFonts w:ascii="Candara" w:hAnsi="Candara"/>
                              </w:rPr>
                            </w:pPr>
                            <w:r w:rsidRPr="007F2339">
                              <w:rPr>
                                <w:rFonts w:ascii="Candara" w:hAnsi="Candara"/>
                              </w:rPr>
                              <w:t xml:space="preserve">Revised:  </w:t>
                            </w:r>
                            <w:r w:rsidR="003E0195" w:rsidRPr="007F2339">
                              <w:rPr>
                                <w:rFonts w:ascii="Candara" w:hAnsi="Candara"/>
                              </w:rPr>
                              <w:t>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5B55" id="Text Box 12" o:spid="_x0000_s1028" type="#_x0000_t202" style="position:absolute;margin-left:285.45pt;margin-top:6.5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" stroked="f">
                <v:textbox>
                  <w:txbxContent>
                    <w:p w14:paraId="0B6C3AEF" w14:textId="77777777" w:rsidR="00DE2BCE" w:rsidRPr="007F2339" w:rsidRDefault="00A027B4" w:rsidP="00A027B4">
                      <w:pPr>
                        <w:jc w:val="center"/>
                        <w:rPr>
                          <w:rFonts w:ascii="Candara" w:hAnsi="Candara"/>
                        </w:rPr>
                      </w:pPr>
                      <w:r w:rsidRPr="007F2339">
                        <w:rPr>
                          <w:rFonts w:ascii="Candara" w:hAnsi="Candara"/>
                        </w:rPr>
                        <w:t xml:space="preserve">Revised:  </w:t>
                      </w:r>
                      <w:r w:rsidR="003E0195" w:rsidRPr="007F2339">
                        <w:rPr>
                          <w:rFonts w:ascii="Candara" w:hAnsi="Candara"/>
                        </w:rPr>
                        <w:t>April 2021</w:t>
                      </w:r>
                    </w:p>
                  </w:txbxContent>
                </v:textbox>
              </v:shape>
            </w:pict>
          </mc:Fallback>
        </mc:AlternateContent>
      </w:r>
    </w:p>
    <w:p w14:paraId="0722CDE5" w14:textId="77777777" w:rsidR="00A027B4" w:rsidRPr="007F2339" w:rsidRDefault="00A027B4" w:rsidP="00B76494">
      <w:pPr>
        <w:widowControl/>
        <w:rPr>
          <w:rFonts w:ascii="Candara" w:hAnsi="Candara"/>
          <w:sz w:val="24"/>
          <w:szCs w:val="24"/>
          <w:lang w:val="en-CA"/>
        </w:rPr>
      </w:pPr>
    </w:p>
    <w:p w14:paraId="5D4177AC" w14:textId="77777777" w:rsidR="00DE2BCE" w:rsidRPr="007F2339" w:rsidRDefault="00DE2BCE" w:rsidP="00B76494">
      <w:pPr>
        <w:widowControl/>
        <w:rPr>
          <w:rFonts w:ascii="Candara" w:hAnsi="Candara"/>
          <w:sz w:val="24"/>
          <w:szCs w:val="24"/>
          <w:lang w:val="en-CA"/>
        </w:rPr>
      </w:pPr>
    </w:p>
    <w:p w14:paraId="3398E524" w14:textId="77777777" w:rsidR="00DE2BCE" w:rsidRPr="007F2339" w:rsidRDefault="00DE2BCE" w:rsidP="00B76494">
      <w:pPr>
        <w:widowControl/>
        <w:rPr>
          <w:rFonts w:ascii="Candara" w:hAnsi="Candara"/>
          <w:sz w:val="24"/>
          <w:szCs w:val="24"/>
          <w:lang w:val="en-CA"/>
        </w:rPr>
      </w:pPr>
    </w:p>
    <w:p w14:paraId="0B9B5FE3" w14:textId="77777777" w:rsidR="00DE2BCE" w:rsidRPr="007F2339" w:rsidRDefault="00DE2BCE" w:rsidP="00B76494">
      <w:pPr>
        <w:widowControl/>
        <w:rPr>
          <w:rFonts w:ascii="Candara" w:hAnsi="Candara"/>
          <w:sz w:val="24"/>
          <w:szCs w:val="24"/>
          <w:lang w:val="en-CA"/>
        </w:rPr>
      </w:pPr>
    </w:p>
    <w:p w14:paraId="62BA37B8" w14:textId="77777777" w:rsidR="00660B5E" w:rsidRPr="007F2339" w:rsidRDefault="00660B5E" w:rsidP="00B76494">
      <w:pPr>
        <w:widowControl/>
        <w:rPr>
          <w:rFonts w:ascii="Candara" w:hAnsi="Candara"/>
          <w:sz w:val="24"/>
          <w:szCs w:val="24"/>
          <w:lang w:val="en-CA"/>
        </w:rPr>
        <w:sectPr w:rsidR="00660B5E" w:rsidRPr="007F2339" w:rsidSect="00CA2D22">
          <w:footerReference w:type="default" r:id="rId10"/>
          <w:pgSz w:w="12240" w:h="15840" w:code="1"/>
          <w:pgMar w:top="2016" w:right="2016" w:bottom="2016" w:left="2016" w:header="720" w:footer="576" w:gutter="0"/>
          <w:pgBorders w:display="firstPage">
            <w:top w:val="twistedLines2" w:sz="18" w:space="0" w:color="auto"/>
            <w:left w:val="twistedLines2" w:sz="18" w:space="0" w:color="auto"/>
            <w:bottom w:val="twistedLines2" w:sz="18" w:space="0" w:color="auto"/>
            <w:right w:val="twistedLines2" w:sz="18" w:space="0" w:color="auto"/>
          </w:pgBorders>
          <w:cols w:space="720"/>
          <w:noEndnote/>
        </w:sectPr>
      </w:pPr>
    </w:p>
    <w:p w14:paraId="1CF866C9" w14:textId="77777777" w:rsidR="009738A9" w:rsidRPr="00951221" w:rsidRDefault="009738A9" w:rsidP="00145286">
      <w:pPr>
        <w:widowControl/>
        <w:tabs>
          <w:tab w:val="left" w:pos="432"/>
        </w:tabs>
        <w:spacing w:line="264" w:lineRule="auto"/>
        <w:jc w:val="center"/>
        <w:rPr>
          <w:rFonts w:ascii="Candara" w:hAnsi="Candara"/>
          <w:sz w:val="28"/>
          <w:szCs w:val="28"/>
        </w:rPr>
      </w:pPr>
      <w:r w:rsidRPr="00951221">
        <w:rPr>
          <w:rFonts w:ascii="Candara" w:hAnsi="Candara"/>
          <w:sz w:val="28"/>
          <w:szCs w:val="28"/>
          <w:lang w:val="en-CA"/>
        </w:rPr>
        <w:lastRenderedPageBreak/>
        <w:fldChar w:fldCharType="begin"/>
      </w:r>
      <w:r w:rsidRPr="00951221">
        <w:rPr>
          <w:rFonts w:ascii="Candara" w:hAnsi="Candara"/>
          <w:sz w:val="28"/>
          <w:szCs w:val="28"/>
          <w:lang w:val="en-CA"/>
        </w:rPr>
        <w:instrText xml:space="preserve"> SEQ CHAPTER \h \r 1</w:instrText>
      </w:r>
      <w:r w:rsidRPr="00951221">
        <w:rPr>
          <w:rFonts w:ascii="Candara" w:hAnsi="Candara"/>
          <w:sz w:val="28"/>
          <w:szCs w:val="28"/>
          <w:lang w:val="en-CA"/>
        </w:rPr>
        <w:fldChar w:fldCharType="end"/>
      </w:r>
      <w:r w:rsidRPr="00951221">
        <w:rPr>
          <w:rFonts w:ascii="Candara" w:hAnsi="Candara" w:cs="Arial"/>
          <w:b/>
          <w:bCs/>
          <w:sz w:val="28"/>
          <w:szCs w:val="28"/>
        </w:rPr>
        <w:t>A Word of Introduction</w:t>
      </w:r>
    </w:p>
    <w:p w14:paraId="008BF7CD" w14:textId="77777777" w:rsidR="009738A9" w:rsidRPr="007F2339" w:rsidRDefault="009738A9" w:rsidP="00145286">
      <w:pPr>
        <w:widowControl/>
        <w:tabs>
          <w:tab w:val="left" w:pos="432"/>
        </w:tabs>
        <w:spacing w:line="264" w:lineRule="auto"/>
        <w:rPr>
          <w:rFonts w:ascii="Candara" w:hAnsi="Candara"/>
          <w:sz w:val="16"/>
          <w:szCs w:val="16"/>
        </w:rPr>
      </w:pPr>
    </w:p>
    <w:p w14:paraId="14AE3197" w14:textId="77777777" w:rsidR="009738A9" w:rsidRPr="007F2339" w:rsidRDefault="009738A9" w:rsidP="00824701">
      <w:pPr>
        <w:pStyle w:val="Subhead3"/>
        <w:widowControl/>
        <w:tabs>
          <w:tab w:val="left" w:pos="432"/>
        </w:tabs>
        <w:spacing w:line="288" w:lineRule="auto"/>
        <w:jc w:val="left"/>
        <w:rPr>
          <w:rFonts w:ascii="Candara" w:hAnsi="Candara"/>
          <w:sz w:val="24"/>
          <w:szCs w:val="24"/>
        </w:rPr>
      </w:pPr>
      <w:r w:rsidRPr="007F2339">
        <w:rPr>
          <w:rFonts w:ascii="Candara" w:hAnsi="Candara"/>
          <w:sz w:val="24"/>
          <w:szCs w:val="24"/>
        </w:rPr>
        <w:t xml:space="preserve">Finding an Interim Pastor  </w:t>
      </w:r>
    </w:p>
    <w:p w14:paraId="79B13795" w14:textId="77777777" w:rsidR="009738A9" w:rsidRPr="007F2339" w:rsidRDefault="009B72B7"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r>
      <w:r w:rsidR="009738A9" w:rsidRPr="007F2339">
        <w:rPr>
          <w:rFonts w:ascii="Candara" w:hAnsi="Candara"/>
          <w:sz w:val="24"/>
          <w:szCs w:val="24"/>
        </w:rPr>
        <w:t>On the surface it may look</w:t>
      </w:r>
      <w:r w:rsidR="005323E6" w:rsidRPr="007F2339">
        <w:rPr>
          <w:rFonts w:ascii="Candara" w:hAnsi="Candara"/>
          <w:sz w:val="24"/>
          <w:szCs w:val="24"/>
        </w:rPr>
        <w:t xml:space="preserve"> like finding an interim pastor is</w:t>
      </w:r>
      <w:r w:rsidR="009738A9" w:rsidRPr="007F2339">
        <w:rPr>
          <w:rFonts w:ascii="Candara" w:hAnsi="Candara"/>
          <w:sz w:val="24"/>
          <w:szCs w:val="24"/>
        </w:rPr>
        <w:t xml:space="preserve"> the same as securing a new called and installed </w:t>
      </w:r>
      <w:r w:rsidR="000A3B47" w:rsidRPr="007F2339">
        <w:rPr>
          <w:rFonts w:ascii="Candara" w:hAnsi="Candara"/>
          <w:sz w:val="24"/>
          <w:szCs w:val="24"/>
        </w:rPr>
        <w:t>p</w:t>
      </w:r>
      <w:r w:rsidR="009738A9" w:rsidRPr="007F2339">
        <w:rPr>
          <w:rFonts w:ascii="Candara" w:hAnsi="Candara"/>
          <w:sz w:val="24"/>
          <w:szCs w:val="24"/>
        </w:rPr>
        <w:t xml:space="preserve">astor (or </w:t>
      </w:r>
      <w:r w:rsidR="000A3B47" w:rsidRPr="007F2339">
        <w:rPr>
          <w:rFonts w:ascii="Candara" w:hAnsi="Candara"/>
          <w:sz w:val="24"/>
          <w:szCs w:val="24"/>
        </w:rPr>
        <w:t>a</w:t>
      </w:r>
      <w:r w:rsidR="009738A9" w:rsidRPr="007F2339">
        <w:rPr>
          <w:rFonts w:ascii="Candara" w:hAnsi="Candara"/>
          <w:sz w:val="24"/>
          <w:szCs w:val="24"/>
        </w:rPr>
        <w:t xml:space="preserve">ssociate </w:t>
      </w:r>
      <w:r w:rsidR="000A3B47" w:rsidRPr="007F2339">
        <w:rPr>
          <w:rFonts w:ascii="Candara" w:hAnsi="Candara"/>
          <w:sz w:val="24"/>
          <w:szCs w:val="24"/>
        </w:rPr>
        <w:t>p</w:t>
      </w:r>
      <w:r w:rsidR="009738A9" w:rsidRPr="007F2339">
        <w:rPr>
          <w:rFonts w:ascii="Candara" w:hAnsi="Candara"/>
          <w:sz w:val="24"/>
          <w:szCs w:val="24"/>
        </w:rPr>
        <w:t>astor) for your congregation.</w:t>
      </w:r>
    </w:p>
    <w:p w14:paraId="1EAE50A5" w14:textId="77777777" w:rsidR="009738A9" w:rsidRPr="007F2339" w:rsidRDefault="00F21DD1"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r>
      <w:r w:rsidR="009738A9" w:rsidRPr="007F2339">
        <w:rPr>
          <w:rFonts w:ascii="Candara" w:hAnsi="Candara"/>
          <w:sz w:val="24"/>
          <w:szCs w:val="24"/>
        </w:rPr>
        <w:t>It may look the same, but it is not.</w:t>
      </w:r>
      <w:r w:rsidRPr="007F2339">
        <w:rPr>
          <w:rFonts w:ascii="Candara" w:hAnsi="Candara"/>
          <w:sz w:val="24"/>
          <w:szCs w:val="24"/>
        </w:rPr>
        <w:t xml:space="preserve">  Below</w:t>
      </w:r>
      <w:r w:rsidR="009738A9" w:rsidRPr="007F2339">
        <w:rPr>
          <w:rFonts w:ascii="Candara" w:hAnsi="Candara"/>
          <w:sz w:val="24"/>
          <w:szCs w:val="24"/>
        </w:rPr>
        <w:t xml:space="preserve"> are some significant differences:</w:t>
      </w:r>
    </w:p>
    <w:p w14:paraId="20588F67" w14:textId="77777777" w:rsidR="009738A9" w:rsidRPr="007F2339" w:rsidRDefault="0043735A" w:rsidP="005323E6">
      <w:pPr>
        <w:pStyle w:val="a0"/>
        <w:widowControl/>
        <w:numPr>
          <w:ilvl w:val="0"/>
          <w:numId w:val="37"/>
        </w:numPr>
        <w:tabs>
          <w:tab w:val="clear" w:pos="720"/>
          <w:tab w:val="left" w:pos="432"/>
          <w:tab w:val="num" w:pos="810"/>
        </w:tabs>
        <w:spacing w:before="120" w:line="288" w:lineRule="auto"/>
        <w:ind w:hanging="274"/>
        <w:jc w:val="left"/>
        <w:rPr>
          <w:rFonts w:ascii="Candara" w:hAnsi="Candara"/>
        </w:rPr>
      </w:pPr>
      <w:r w:rsidRPr="007F2339">
        <w:rPr>
          <w:rFonts w:ascii="Candara" w:hAnsi="Candara"/>
        </w:rPr>
        <w:t>The</w:t>
      </w:r>
      <w:r w:rsidR="009738A9" w:rsidRPr="007F2339">
        <w:rPr>
          <w:rFonts w:ascii="Candara" w:hAnsi="Candara"/>
        </w:rPr>
        <w:t xml:space="preserve"> </w:t>
      </w:r>
      <w:r w:rsidR="00C51E79" w:rsidRPr="007F2339">
        <w:rPr>
          <w:rFonts w:ascii="Candara" w:hAnsi="Candara"/>
        </w:rPr>
        <w:t>i</w:t>
      </w:r>
      <w:r w:rsidR="009738A9" w:rsidRPr="007F2339">
        <w:rPr>
          <w:rFonts w:ascii="Candara" w:hAnsi="Candara"/>
        </w:rPr>
        <w:t xml:space="preserve">nterim </w:t>
      </w:r>
      <w:r w:rsidR="00C51E79" w:rsidRPr="007F2339">
        <w:rPr>
          <w:rFonts w:ascii="Candara" w:hAnsi="Candara"/>
        </w:rPr>
        <w:t>p</w:t>
      </w:r>
      <w:r w:rsidR="009738A9" w:rsidRPr="007F2339">
        <w:rPr>
          <w:rFonts w:ascii="Candara" w:hAnsi="Candara"/>
        </w:rPr>
        <w:t xml:space="preserve">astor </w:t>
      </w:r>
      <w:r w:rsidR="000A3B47" w:rsidRPr="007F2339">
        <w:rPr>
          <w:rFonts w:ascii="Candara" w:hAnsi="Candara"/>
        </w:rPr>
        <w:t>position is different</w:t>
      </w:r>
      <w:r w:rsidR="009738A9" w:rsidRPr="007F2339">
        <w:rPr>
          <w:rFonts w:ascii="Candara" w:hAnsi="Candara"/>
        </w:rPr>
        <w:t>.</w:t>
      </w:r>
    </w:p>
    <w:p w14:paraId="00822482" w14:textId="77777777" w:rsidR="009738A9" w:rsidRPr="007F2339" w:rsidRDefault="009738A9" w:rsidP="00784137">
      <w:pPr>
        <w:pStyle w:val="QuickA0"/>
        <w:widowControl/>
        <w:numPr>
          <w:ilvl w:val="1"/>
          <w:numId w:val="37"/>
        </w:numPr>
        <w:tabs>
          <w:tab w:val="clear" w:pos="1440"/>
          <w:tab w:val="left" w:pos="432"/>
          <w:tab w:val="num" w:pos="1080"/>
        </w:tabs>
        <w:spacing w:line="288" w:lineRule="auto"/>
        <w:ind w:left="1080" w:hanging="270"/>
        <w:jc w:val="left"/>
        <w:rPr>
          <w:rFonts w:ascii="Candara" w:hAnsi="Candara"/>
        </w:rPr>
      </w:pPr>
      <w:r w:rsidRPr="007F2339">
        <w:rPr>
          <w:rFonts w:ascii="Candara" w:hAnsi="Candara"/>
        </w:rPr>
        <w:t>The person is not called by a vote of the congregation but hired by the session.</w:t>
      </w:r>
    </w:p>
    <w:p w14:paraId="1BBF4AA6" w14:textId="77777777" w:rsidR="009738A9" w:rsidRPr="007F2339" w:rsidRDefault="009738A9" w:rsidP="00784137">
      <w:pPr>
        <w:pStyle w:val="QuickA0"/>
        <w:widowControl/>
        <w:numPr>
          <w:ilvl w:val="1"/>
          <w:numId w:val="37"/>
        </w:numPr>
        <w:tabs>
          <w:tab w:val="clear" w:pos="1440"/>
          <w:tab w:val="left" w:pos="432"/>
          <w:tab w:val="num" w:pos="1080"/>
        </w:tabs>
        <w:spacing w:line="288" w:lineRule="auto"/>
        <w:ind w:left="1080" w:hanging="270"/>
        <w:jc w:val="left"/>
        <w:rPr>
          <w:rFonts w:ascii="Candara" w:hAnsi="Candara"/>
        </w:rPr>
      </w:pPr>
      <w:r w:rsidRPr="007F2339">
        <w:rPr>
          <w:rFonts w:ascii="Candara" w:hAnsi="Candara"/>
        </w:rPr>
        <w:t xml:space="preserve">Although the Cascades Presbytery’s </w:t>
      </w:r>
      <w:r w:rsidR="00A57EFB" w:rsidRPr="007F2339">
        <w:rPr>
          <w:rFonts w:ascii="Candara" w:hAnsi="Candara"/>
        </w:rPr>
        <w:t xml:space="preserve">Commission on </w:t>
      </w:r>
      <w:r w:rsidR="006F5EAE" w:rsidRPr="007F2339">
        <w:rPr>
          <w:rFonts w:ascii="Candara" w:hAnsi="Candara"/>
        </w:rPr>
        <w:t>Ministry</w:t>
      </w:r>
      <w:r w:rsidRPr="007F2339">
        <w:rPr>
          <w:rFonts w:ascii="Candara" w:hAnsi="Candara"/>
        </w:rPr>
        <w:t xml:space="preserve"> </w:t>
      </w:r>
      <w:r w:rsidR="005A3542" w:rsidRPr="007F2339">
        <w:rPr>
          <w:rFonts w:ascii="Candara" w:hAnsi="Candara"/>
        </w:rPr>
        <w:t>(</w:t>
      </w:r>
      <w:r w:rsidR="006F5EAE" w:rsidRPr="007F2339">
        <w:rPr>
          <w:rFonts w:ascii="Candara" w:hAnsi="Candara"/>
        </w:rPr>
        <w:t>COM</w:t>
      </w:r>
      <w:r w:rsidR="005A3542" w:rsidRPr="007F2339">
        <w:rPr>
          <w:rFonts w:ascii="Candara" w:hAnsi="Candara"/>
        </w:rPr>
        <w:t xml:space="preserve">) </w:t>
      </w:r>
      <w:r w:rsidRPr="007F2339">
        <w:rPr>
          <w:rFonts w:ascii="Candara" w:hAnsi="Candara"/>
        </w:rPr>
        <w:t>is deeply involved, there is no service of installation conducted by presbytery through an Administrative Commission.</w:t>
      </w:r>
    </w:p>
    <w:p w14:paraId="149F775C" w14:textId="77777777" w:rsidR="009738A9" w:rsidRPr="007F2339" w:rsidRDefault="009738A9" w:rsidP="00A027B4">
      <w:pPr>
        <w:pStyle w:val="a0"/>
        <w:widowControl/>
        <w:numPr>
          <w:ilvl w:val="0"/>
          <w:numId w:val="37"/>
        </w:numPr>
        <w:tabs>
          <w:tab w:val="clear" w:pos="720"/>
          <w:tab w:val="num" w:pos="810"/>
        </w:tabs>
        <w:spacing w:line="288" w:lineRule="auto"/>
        <w:ind w:hanging="270"/>
        <w:jc w:val="left"/>
        <w:rPr>
          <w:rFonts w:ascii="Candara" w:hAnsi="Candara"/>
        </w:rPr>
      </w:pPr>
      <w:r w:rsidRPr="007F2339">
        <w:rPr>
          <w:rFonts w:ascii="Candara" w:hAnsi="Candara"/>
        </w:rPr>
        <w:t>The</w:t>
      </w:r>
      <w:r w:rsidR="000A3B47" w:rsidRPr="007F2339">
        <w:rPr>
          <w:rFonts w:ascii="Candara" w:hAnsi="Candara"/>
        </w:rPr>
        <w:t xml:space="preserve"> interim pastor</w:t>
      </w:r>
      <w:r w:rsidRPr="007F2339">
        <w:rPr>
          <w:rFonts w:ascii="Candara" w:hAnsi="Candara"/>
        </w:rPr>
        <w:t xml:space="preserve"> selection process is different.</w:t>
      </w:r>
    </w:p>
    <w:p w14:paraId="44B2B41D" w14:textId="77777777" w:rsidR="009738A9" w:rsidRPr="007F2339" w:rsidRDefault="009738A9" w:rsidP="00784137">
      <w:pPr>
        <w:pStyle w:val="QuickA0"/>
        <w:widowControl/>
        <w:numPr>
          <w:ilvl w:val="0"/>
          <w:numId w:val="39"/>
        </w:numPr>
        <w:spacing w:line="288" w:lineRule="auto"/>
        <w:ind w:hanging="270"/>
        <w:jc w:val="left"/>
        <w:rPr>
          <w:rFonts w:ascii="Candara" w:hAnsi="Candara"/>
        </w:rPr>
      </w:pPr>
      <w:r w:rsidRPr="007F2339">
        <w:rPr>
          <w:rFonts w:ascii="Candara" w:hAnsi="Candara"/>
        </w:rPr>
        <w:t xml:space="preserve">Rather than developing an extended </w:t>
      </w:r>
      <w:r w:rsidR="00045BDB" w:rsidRPr="007F2339">
        <w:rPr>
          <w:rFonts w:ascii="Candara" w:hAnsi="Candara"/>
        </w:rPr>
        <w:t>Ministry Information</w:t>
      </w:r>
      <w:r w:rsidRPr="007F2339">
        <w:rPr>
          <w:rFonts w:ascii="Candara" w:hAnsi="Candara"/>
        </w:rPr>
        <w:t xml:space="preserve"> Form</w:t>
      </w:r>
      <w:r w:rsidR="001B043E" w:rsidRPr="007F2339">
        <w:rPr>
          <w:rFonts w:ascii="Candara" w:hAnsi="Candara"/>
        </w:rPr>
        <w:t xml:space="preserve"> (</w:t>
      </w:r>
      <w:r w:rsidR="00DE3236" w:rsidRPr="007F2339">
        <w:rPr>
          <w:rFonts w:ascii="Candara" w:hAnsi="Candara"/>
        </w:rPr>
        <w:t>MIF</w:t>
      </w:r>
      <w:r w:rsidR="001B043E" w:rsidRPr="007F2339">
        <w:rPr>
          <w:rFonts w:ascii="Candara" w:hAnsi="Candara"/>
        </w:rPr>
        <w:t>)</w:t>
      </w:r>
      <w:r w:rsidRPr="007F2339">
        <w:rPr>
          <w:rFonts w:ascii="Candara" w:hAnsi="Candara"/>
        </w:rPr>
        <w:t>, the session selects a special committee to develop an interim position description.</w:t>
      </w:r>
    </w:p>
    <w:p w14:paraId="16B49AC3" w14:textId="77777777" w:rsidR="009738A9" w:rsidRPr="007F2339" w:rsidRDefault="00260E85" w:rsidP="00784137">
      <w:pPr>
        <w:pStyle w:val="QuickA0"/>
        <w:widowControl/>
        <w:numPr>
          <w:ilvl w:val="0"/>
          <w:numId w:val="39"/>
        </w:numPr>
        <w:spacing w:line="288" w:lineRule="auto"/>
        <w:ind w:hanging="270"/>
        <w:jc w:val="left"/>
        <w:rPr>
          <w:rFonts w:ascii="Candara" w:hAnsi="Candara"/>
        </w:rPr>
      </w:pPr>
      <w:r w:rsidRPr="007F2339">
        <w:rPr>
          <w:rFonts w:ascii="Candara" w:hAnsi="Candara"/>
        </w:rPr>
        <w:t>After recommendations from the regional COM, t</w:t>
      </w:r>
      <w:r w:rsidR="009738A9" w:rsidRPr="007F2339">
        <w:rPr>
          <w:rFonts w:ascii="Candara" w:hAnsi="Candara"/>
        </w:rPr>
        <w:t xml:space="preserve">he position description is approved by session and </w:t>
      </w:r>
      <w:r w:rsidR="001A3838" w:rsidRPr="007F2339">
        <w:rPr>
          <w:rFonts w:ascii="Candara" w:hAnsi="Candara"/>
        </w:rPr>
        <w:t>“</w:t>
      </w:r>
      <w:r w:rsidR="009738A9" w:rsidRPr="007F2339">
        <w:rPr>
          <w:rFonts w:ascii="Candara" w:hAnsi="Candara"/>
        </w:rPr>
        <w:t>the way becomes clear” to begin the search.</w:t>
      </w:r>
    </w:p>
    <w:p w14:paraId="29A1DAF2" w14:textId="77777777" w:rsidR="009738A9" w:rsidRPr="007F2339" w:rsidRDefault="00302C6C" w:rsidP="00784137">
      <w:pPr>
        <w:pStyle w:val="QuickA0"/>
        <w:widowControl/>
        <w:numPr>
          <w:ilvl w:val="0"/>
          <w:numId w:val="39"/>
        </w:numPr>
        <w:spacing w:line="288" w:lineRule="auto"/>
        <w:ind w:hanging="270"/>
        <w:jc w:val="left"/>
        <w:rPr>
          <w:rFonts w:ascii="Candara" w:hAnsi="Candara"/>
        </w:rPr>
      </w:pPr>
      <w:r w:rsidRPr="007F2339">
        <w:rPr>
          <w:rFonts w:ascii="Candara" w:hAnsi="Candara"/>
        </w:rPr>
        <w:t>The Advocate for Congregations and Clergy</w:t>
      </w:r>
      <w:r w:rsidR="009738A9" w:rsidRPr="007F2339">
        <w:rPr>
          <w:rFonts w:ascii="Candara" w:hAnsi="Candara"/>
        </w:rPr>
        <w:t xml:space="preserve"> and </w:t>
      </w:r>
      <w:r w:rsidR="006F5EAE" w:rsidRPr="007F2339">
        <w:rPr>
          <w:rFonts w:ascii="Candara" w:hAnsi="Candara"/>
        </w:rPr>
        <w:t>COM</w:t>
      </w:r>
      <w:r w:rsidR="005A3542" w:rsidRPr="007F2339">
        <w:rPr>
          <w:rFonts w:ascii="Candara" w:hAnsi="Candara"/>
        </w:rPr>
        <w:t xml:space="preserve"> </w:t>
      </w:r>
      <w:r w:rsidR="0043735A" w:rsidRPr="007F2339">
        <w:rPr>
          <w:rFonts w:ascii="Candara" w:hAnsi="Candara"/>
        </w:rPr>
        <w:t xml:space="preserve">liaison </w:t>
      </w:r>
      <w:r w:rsidR="009738A9" w:rsidRPr="007F2339">
        <w:rPr>
          <w:rFonts w:ascii="Candara" w:hAnsi="Candara"/>
        </w:rPr>
        <w:t>provide a limited list of approved potential interims and their Personal Information Forms (PIF) for your consideration.</w:t>
      </w:r>
    </w:p>
    <w:p w14:paraId="415940EB" w14:textId="77777777" w:rsidR="009738A9" w:rsidRPr="007F2339" w:rsidRDefault="009738A9" w:rsidP="00824701">
      <w:pPr>
        <w:widowControl/>
        <w:tabs>
          <w:tab w:val="left" w:pos="432"/>
        </w:tabs>
        <w:spacing w:line="288" w:lineRule="auto"/>
        <w:rPr>
          <w:rFonts w:ascii="Candara" w:hAnsi="Candara"/>
          <w:sz w:val="16"/>
          <w:szCs w:val="16"/>
        </w:rPr>
      </w:pPr>
    </w:p>
    <w:p w14:paraId="181C4A65" w14:textId="77777777" w:rsidR="009738A9" w:rsidRPr="007F2339" w:rsidRDefault="009738A9" w:rsidP="00824701">
      <w:pPr>
        <w:widowControl/>
        <w:tabs>
          <w:tab w:val="left" w:pos="432"/>
        </w:tabs>
        <w:spacing w:line="288" w:lineRule="auto"/>
        <w:rPr>
          <w:rFonts w:ascii="Candara" w:hAnsi="Candara"/>
          <w:sz w:val="24"/>
          <w:szCs w:val="24"/>
        </w:rPr>
      </w:pPr>
      <w:r w:rsidRPr="007F2339">
        <w:rPr>
          <w:rFonts w:ascii="Candara" w:hAnsi="Candara" w:cs="Arial"/>
          <w:b/>
          <w:bCs/>
          <w:sz w:val="24"/>
          <w:szCs w:val="24"/>
        </w:rPr>
        <w:t>The Outcome</w:t>
      </w:r>
    </w:p>
    <w:p w14:paraId="105EC210" w14:textId="77777777" w:rsidR="002C7A04"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t xml:space="preserve">Your experience of reading PIFs, listening to candidates preach, and engaging with them during an interview will uncover the right </w:t>
      </w:r>
      <w:r w:rsidR="001B043E" w:rsidRPr="007F2339">
        <w:rPr>
          <w:rFonts w:ascii="Candara" w:hAnsi="Candara"/>
          <w:sz w:val="24"/>
          <w:szCs w:val="24"/>
        </w:rPr>
        <w:t>i</w:t>
      </w:r>
      <w:r w:rsidRPr="007F2339">
        <w:rPr>
          <w:rFonts w:ascii="Candara" w:hAnsi="Candara"/>
          <w:sz w:val="24"/>
          <w:szCs w:val="24"/>
        </w:rPr>
        <w:t xml:space="preserve">nterim </w:t>
      </w:r>
      <w:r w:rsidR="001B043E" w:rsidRPr="007F2339">
        <w:rPr>
          <w:rFonts w:ascii="Candara" w:hAnsi="Candara"/>
          <w:sz w:val="24"/>
          <w:szCs w:val="24"/>
        </w:rPr>
        <w:t>p</w:t>
      </w:r>
      <w:r w:rsidRPr="007F2339">
        <w:rPr>
          <w:rFonts w:ascii="Candara" w:hAnsi="Candara"/>
          <w:sz w:val="24"/>
          <w:szCs w:val="24"/>
        </w:rPr>
        <w:t>astor for your congregation and situation.</w:t>
      </w:r>
    </w:p>
    <w:p w14:paraId="1E478A39" w14:textId="77777777" w:rsidR="00CA2D22" w:rsidRPr="007F2339" w:rsidRDefault="00CA2D22" w:rsidP="00824701">
      <w:pPr>
        <w:widowControl/>
        <w:tabs>
          <w:tab w:val="left" w:pos="432"/>
        </w:tabs>
        <w:spacing w:line="288" w:lineRule="auto"/>
        <w:rPr>
          <w:rFonts w:ascii="Candara" w:hAnsi="Candara" w:cs="Arial"/>
          <w:b/>
          <w:bCs/>
          <w:sz w:val="16"/>
          <w:szCs w:val="16"/>
        </w:rPr>
      </w:pPr>
    </w:p>
    <w:p w14:paraId="398E7F34" w14:textId="77777777" w:rsidR="009738A9" w:rsidRPr="007F2339" w:rsidRDefault="009738A9" w:rsidP="00824701">
      <w:pPr>
        <w:widowControl/>
        <w:tabs>
          <w:tab w:val="left" w:pos="432"/>
        </w:tabs>
        <w:spacing w:line="288" w:lineRule="auto"/>
        <w:rPr>
          <w:rFonts w:ascii="Candara" w:hAnsi="Candara"/>
          <w:sz w:val="24"/>
          <w:szCs w:val="24"/>
        </w:rPr>
      </w:pPr>
      <w:r w:rsidRPr="007F2339">
        <w:rPr>
          <w:rFonts w:ascii="Candara" w:hAnsi="Candara" w:cs="Arial"/>
          <w:b/>
          <w:bCs/>
          <w:sz w:val="24"/>
          <w:szCs w:val="24"/>
        </w:rPr>
        <w:t xml:space="preserve">What </w:t>
      </w:r>
      <w:r w:rsidR="00A840C0" w:rsidRPr="007F2339">
        <w:rPr>
          <w:rFonts w:ascii="Candara" w:hAnsi="Candara" w:cs="Arial"/>
          <w:b/>
          <w:bCs/>
          <w:sz w:val="24"/>
          <w:szCs w:val="24"/>
        </w:rPr>
        <w:t>i</w:t>
      </w:r>
      <w:r w:rsidRPr="007F2339">
        <w:rPr>
          <w:rFonts w:ascii="Candara" w:hAnsi="Candara" w:cs="Arial"/>
          <w:b/>
          <w:bCs/>
          <w:sz w:val="24"/>
          <w:szCs w:val="24"/>
        </w:rPr>
        <w:t>s an Interim Pastor?</w:t>
      </w:r>
    </w:p>
    <w:p w14:paraId="2AB2C735" w14:textId="77777777" w:rsidR="00C51E79" w:rsidRPr="007F2339" w:rsidRDefault="00C51E79" w:rsidP="005323E6">
      <w:pPr>
        <w:widowControl/>
        <w:spacing w:before="120" w:line="288" w:lineRule="auto"/>
        <w:rPr>
          <w:rFonts w:ascii="Candara" w:hAnsi="Candara"/>
          <w:sz w:val="24"/>
          <w:szCs w:val="24"/>
        </w:rPr>
      </w:pPr>
      <w:r w:rsidRPr="007F2339">
        <w:rPr>
          <w:rFonts w:ascii="Candara" w:hAnsi="Candara"/>
          <w:sz w:val="24"/>
          <w:szCs w:val="24"/>
        </w:rPr>
        <w:t xml:space="preserve">From the </w:t>
      </w:r>
      <w:r w:rsidRPr="007F2339">
        <w:rPr>
          <w:rFonts w:ascii="Candara" w:hAnsi="Candara"/>
          <w:i/>
          <w:iCs/>
          <w:sz w:val="24"/>
          <w:szCs w:val="24"/>
        </w:rPr>
        <w:t>Book of Order</w:t>
      </w:r>
      <w:r w:rsidRPr="007F2339">
        <w:rPr>
          <w:rFonts w:ascii="Candara" w:hAnsi="Candara"/>
          <w:sz w:val="24"/>
          <w:szCs w:val="24"/>
        </w:rPr>
        <w:t>, G-2.0504b:</w:t>
      </w:r>
    </w:p>
    <w:p w14:paraId="27910383" w14:textId="77777777" w:rsidR="00C51E79" w:rsidRPr="007F2339" w:rsidRDefault="00C51E79" w:rsidP="00824701">
      <w:pPr>
        <w:widowControl/>
        <w:spacing w:line="288" w:lineRule="auto"/>
        <w:ind w:left="446" w:right="720"/>
        <w:rPr>
          <w:rFonts w:ascii="Candara" w:hAnsi="Candara"/>
          <w:i/>
          <w:sz w:val="24"/>
          <w:szCs w:val="24"/>
        </w:rPr>
      </w:pPr>
      <w:r w:rsidRPr="007F2339">
        <w:rPr>
          <w:rFonts w:ascii="Candara" w:hAnsi="Candara"/>
          <w:i/>
          <w:sz w:val="24"/>
          <w:szCs w:val="24"/>
        </w:rPr>
        <w:t xml:space="preserve">Temporary pastoral relationships are approved by the presbytery and do not carry a formal call or installation. When a congregation does not have a pastor, or while the pastor is </w:t>
      </w:r>
      <w:r w:rsidRPr="000A71E5">
        <w:rPr>
          <w:rFonts w:ascii="Candara" w:hAnsi="Candara"/>
          <w:i/>
          <w:sz w:val="24"/>
          <w:szCs w:val="24"/>
        </w:rPr>
        <w:t>unable to perform her or his duties, the session</w:t>
      </w:r>
      <w:r w:rsidRPr="007F2339">
        <w:rPr>
          <w:rFonts w:ascii="Candara" w:hAnsi="Candara"/>
          <w:i/>
          <w:sz w:val="24"/>
          <w:szCs w:val="24"/>
        </w:rPr>
        <w:t>, with the approval of presbytery, may obtain the services of a teaching elder, candidate, or ruling elder in a temporary pastoral relationship. No formal call shall be issued and no formal installation shall take place.</w:t>
      </w:r>
    </w:p>
    <w:p w14:paraId="01408878" w14:textId="77777777" w:rsidR="00C51E79" w:rsidRDefault="00C51E79" w:rsidP="00C97066">
      <w:pPr>
        <w:widowControl/>
        <w:spacing w:before="120" w:line="288" w:lineRule="auto"/>
        <w:ind w:left="446" w:right="720"/>
        <w:rPr>
          <w:rFonts w:ascii="Candara" w:hAnsi="Candara"/>
          <w:i/>
          <w:sz w:val="24"/>
          <w:szCs w:val="24"/>
        </w:rPr>
      </w:pPr>
      <w:r w:rsidRPr="007F2339">
        <w:rPr>
          <w:rFonts w:ascii="Candara" w:hAnsi="Candara"/>
          <w:i/>
          <w:sz w:val="24"/>
          <w:szCs w:val="24"/>
        </w:rPr>
        <w:t xml:space="preserve">Titles and terms of service for temporary relationships shall be determined by the presbytery. A person serving in a temporary pastoral relationship is invited for a specified period not to exceed twelve months in length, which is renewable with the approval of the presbytery. A teaching elder employed in a temporary pastoral </w:t>
      </w:r>
      <w:r w:rsidRPr="007F2339">
        <w:rPr>
          <w:rFonts w:ascii="Candara" w:hAnsi="Candara"/>
          <w:i/>
          <w:sz w:val="24"/>
          <w:szCs w:val="24"/>
        </w:rPr>
        <w:lastRenderedPageBreak/>
        <w:t>relationship is ordinarily not eligible to serve as the next installed pastor, co-pastor, or associate pastor.</w:t>
      </w:r>
    </w:p>
    <w:p w14:paraId="23C008D6" w14:textId="77777777" w:rsidR="00951221" w:rsidRPr="007F2339" w:rsidRDefault="00951221" w:rsidP="00C97066">
      <w:pPr>
        <w:widowControl/>
        <w:spacing w:before="120" w:line="288" w:lineRule="auto"/>
        <w:ind w:left="446" w:right="720"/>
        <w:rPr>
          <w:rFonts w:ascii="Candara" w:hAnsi="Candara"/>
          <w:i/>
          <w:sz w:val="24"/>
          <w:szCs w:val="24"/>
        </w:rPr>
      </w:pPr>
    </w:p>
    <w:p w14:paraId="191FB7C9" w14:textId="77777777" w:rsidR="009738A9" w:rsidRPr="007F2339" w:rsidRDefault="009738A9" w:rsidP="00824701">
      <w:pPr>
        <w:widowControl/>
        <w:tabs>
          <w:tab w:val="left" w:pos="432"/>
        </w:tabs>
        <w:spacing w:line="288" w:lineRule="auto"/>
        <w:rPr>
          <w:rFonts w:ascii="Candara" w:hAnsi="Candara"/>
          <w:sz w:val="24"/>
          <w:szCs w:val="24"/>
        </w:rPr>
      </w:pPr>
      <w:r w:rsidRPr="007F2339">
        <w:rPr>
          <w:rFonts w:ascii="Candara" w:hAnsi="Candara" w:cs="Arial"/>
          <w:b/>
          <w:bCs/>
          <w:sz w:val="24"/>
          <w:szCs w:val="24"/>
        </w:rPr>
        <w:t>What Can an Interim Do for You?</w:t>
      </w:r>
    </w:p>
    <w:p w14:paraId="70DA6848" w14:textId="77777777" w:rsidR="009738A9"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t>Many sessions decide for an interim pastor to guide the congregation during the period between installed and called pastors.  The most effective interim pastors have had extensive special training for this unique ministry.  Some interim pastors serve full-time and others serve part-time depending upon the needs of the church.</w:t>
      </w:r>
    </w:p>
    <w:p w14:paraId="05DF7494" w14:textId="77777777" w:rsidR="009738A9"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t xml:space="preserve">The character and grace of this interim period will have an enormous impact on the congregation’s future with its next called and installed pastor.  This transition is an important period in the life of the congregation.  It is not just </w:t>
      </w:r>
      <w:r w:rsidR="001A3838" w:rsidRPr="007F2339">
        <w:rPr>
          <w:rFonts w:ascii="Candara" w:hAnsi="Candara"/>
          <w:sz w:val="24"/>
          <w:szCs w:val="24"/>
        </w:rPr>
        <w:t>“</w:t>
      </w:r>
      <w:r w:rsidRPr="007F2339">
        <w:rPr>
          <w:rFonts w:ascii="Candara" w:hAnsi="Candara"/>
          <w:sz w:val="24"/>
          <w:szCs w:val="24"/>
        </w:rPr>
        <w:t>in-between time,” but a valuable period in-and-of itself.</w:t>
      </w:r>
    </w:p>
    <w:p w14:paraId="68880889" w14:textId="77777777" w:rsidR="009738A9" w:rsidRPr="007F2339" w:rsidRDefault="007B113D"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r>
      <w:r w:rsidR="009738A9" w:rsidRPr="007F2339">
        <w:rPr>
          <w:rFonts w:ascii="Candara" w:hAnsi="Candara"/>
          <w:sz w:val="24"/>
          <w:szCs w:val="24"/>
        </w:rPr>
        <w:t>The purpose of the Interim Pastor is to guide the congregation through five major tasks:</w:t>
      </w:r>
    </w:p>
    <w:p w14:paraId="45BC6781" w14:textId="77777777" w:rsidR="009738A9" w:rsidRPr="007F2339" w:rsidRDefault="009738A9" w:rsidP="005323E6">
      <w:pPr>
        <w:pStyle w:val="a0"/>
        <w:widowControl/>
        <w:tabs>
          <w:tab w:val="left" w:pos="450"/>
        </w:tabs>
        <w:spacing w:before="120" w:line="288" w:lineRule="auto"/>
        <w:ind w:left="0" w:firstLine="0"/>
        <w:jc w:val="left"/>
        <w:rPr>
          <w:rFonts w:ascii="Candara" w:hAnsi="Candara"/>
        </w:rPr>
      </w:pPr>
      <w:r w:rsidRPr="007F2339">
        <w:rPr>
          <w:rFonts w:ascii="Candara" w:hAnsi="Candara"/>
          <w:b/>
          <w:bCs/>
        </w:rPr>
        <w:t>1.</w:t>
      </w:r>
      <w:r w:rsidRPr="007F2339">
        <w:rPr>
          <w:rFonts w:ascii="Candara" w:hAnsi="Candara"/>
          <w:b/>
          <w:bCs/>
        </w:rPr>
        <w:tab/>
        <w:t>Come to Terms with History</w:t>
      </w:r>
      <w:r w:rsidR="00D249F0" w:rsidRPr="007F2339">
        <w:rPr>
          <w:rFonts w:ascii="Candara" w:hAnsi="Candara"/>
          <w:b/>
          <w:bCs/>
        </w:rPr>
        <w:t xml:space="preserve"> </w:t>
      </w:r>
      <w:r w:rsidR="002D0524" w:rsidRPr="007F2339">
        <w:rPr>
          <w:rFonts w:ascii="Candara" w:hAnsi="Candara"/>
          <w:b/>
          <w:bCs/>
        </w:rPr>
        <w:t>t</w:t>
      </w:r>
      <w:r w:rsidR="00D249F0" w:rsidRPr="007F2339">
        <w:rPr>
          <w:rFonts w:ascii="Candara" w:hAnsi="Candara"/>
          <w:b/>
          <w:bCs/>
        </w:rPr>
        <w:t>hrough Conversation and Healing</w:t>
      </w:r>
    </w:p>
    <w:p w14:paraId="67DBA3BE" w14:textId="77777777" w:rsidR="009738A9" w:rsidRPr="007F2339" w:rsidRDefault="009738A9" w:rsidP="00824701">
      <w:pPr>
        <w:pStyle w:val="a0"/>
        <w:widowControl/>
        <w:numPr>
          <w:ilvl w:val="0"/>
          <w:numId w:val="24"/>
        </w:numPr>
        <w:spacing w:line="288" w:lineRule="auto"/>
        <w:ind w:hanging="270"/>
        <w:jc w:val="left"/>
        <w:rPr>
          <w:rFonts w:ascii="Candara" w:hAnsi="Candara"/>
        </w:rPr>
      </w:pPr>
      <w:r w:rsidRPr="007F2339">
        <w:rPr>
          <w:rFonts w:ascii="Candara" w:hAnsi="Candara"/>
        </w:rPr>
        <w:t>Celebrate what God has been doing and is doing in this congregation.</w:t>
      </w:r>
    </w:p>
    <w:p w14:paraId="70258EBB" w14:textId="77777777" w:rsidR="009738A9" w:rsidRPr="007F2339" w:rsidRDefault="009738A9" w:rsidP="00824701">
      <w:pPr>
        <w:pStyle w:val="a0"/>
        <w:widowControl/>
        <w:numPr>
          <w:ilvl w:val="0"/>
          <w:numId w:val="24"/>
        </w:numPr>
        <w:spacing w:line="288" w:lineRule="auto"/>
        <w:ind w:hanging="270"/>
        <w:jc w:val="left"/>
        <w:rPr>
          <w:rFonts w:ascii="Candara" w:hAnsi="Candara"/>
        </w:rPr>
      </w:pPr>
      <w:r w:rsidRPr="007F2339">
        <w:rPr>
          <w:rFonts w:ascii="Candara" w:hAnsi="Candara"/>
        </w:rPr>
        <w:t>Recognize wounds, scars that need to be healed.</w:t>
      </w:r>
    </w:p>
    <w:p w14:paraId="6BE18C8C" w14:textId="77777777" w:rsidR="009738A9" w:rsidRPr="007F2339" w:rsidRDefault="009738A9" w:rsidP="00824701">
      <w:pPr>
        <w:pStyle w:val="a0"/>
        <w:widowControl/>
        <w:numPr>
          <w:ilvl w:val="0"/>
          <w:numId w:val="24"/>
        </w:numPr>
        <w:spacing w:line="288" w:lineRule="auto"/>
        <w:ind w:hanging="270"/>
        <w:jc w:val="left"/>
        <w:rPr>
          <w:rFonts w:ascii="Candara" w:hAnsi="Candara"/>
        </w:rPr>
      </w:pPr>
      <w:r w:rsidRPr="007F2339">
        <w:rPr>
          <w:rFonts w:ascii="Candara" w:hAnsi="Candara"/>
        </w:rPr>
        <w:t>Be able to leave the past and move into the future.</w:t>
      </w:r>
    </w:p>
    <w:p w14:paraId="46D9D75C" w14:textId="77777777" w:rsidR="009738A9" w:rsidRPr="007F2339" w:rsidRDefault="009738A9" w:rsidP="005323E6">
      <w:pPr>
        <w:pStyle w:val="Quick1"/>
        <w:widowControl/>
        <w:tabs>
          <w:tab w:val="left" w:pos="432"/>
        </w:tabs>
        <w:spacing w:before="120" w:line="288" w:lineRule="auto"/>
        <w:ind w:left="720" w:hanging="720"/>
        <w:jc w:val="left"/>
        <w:rPr>
          <w:rFonts w:ascii="Candara" w:hAnsi="Candara"/>
        </w:rPr>
      </w:pPr>
      <w:r w:rsidRPr="007F2339">
        <w:rPr>
          <w:rFonts w:ascii="Candara" w:hAnsi="Candara"/>
          <w:b/>
          <w:bCs/>
        </w:rPr>
        <w:t>2.</w:t>
      </w:r>
      <w:r w:rsidRPr="007F2339">
        <w:rPr>
          <w:rFonts w:ascii="Candara" w:hAnsi="Candara"/>
          <w:b/>
          <w:bCs/>
        </w:rPr>
        <w:tab/>
        <w:t>Discover the Church’s Identity</w:t>
      </w:r>
    </w:p>
    <w:p w14:paraId="2E27D20B" w14:textId="77777777" w:rsidR="009738A9" w:rsidRPr="007F2339" w:rsidRDefault="009738A9" w:rsidP="00824701">
      <w:pPr>
        <w:pStyle w:val="a0"/>
        <w:widowControl/>
        <w:numPr>
          <w:ilvl w:val="0"/>
          <w:numId w:val="25"/>
        </w:numPr>
        <w:spacing w:line="288" w:lineRule="auto"/>
        <w:ind w:hanging="270"/>
        <w:jc w:val="left"/>
        <w:rPr>
          <w:rFonts w:ascii="Candara" w:hAnsi="Candara"/>
        </w:rPr>
      </w:pPr>
      <w:r w:rsidRPr="007F2339">
        <w:rPr>
          <w:rFonts w:ascii="Candara" w:hAnsi="Candara"/>
        </w:rPr>
        <w:t>How do we see ourselves?</w:t>
      </w:r>
    </w:p>
    <w:p w14:paraId="48B1BFDF" w14:textId="77777777" w:rsidR="009738A9" w:rsidRPr="007F2339" w:rsidRDefault="009738A9" w:rsidP="00824701">
      <w:pPr>
        <w:pStyle w:val="a0"/>
        <w:widowControl/>
        <w:numPr>
          <w:ilvl w:val="0"/>
          <w:numId w:val="25"/>
        </w:numPr>
        <w:spacing w:line="288" w:lineRule="auto"/>
        <w:ind w:hanging="270"/>
        <w:jc w:val="left"/>
        <w:rPr>
          <w:rFonts w:ascii="Candara" w:hAnsi="Candara"/>
        </w:rPr>
      </w:pPr>
      <w:r w:rsidRPr="007F2339">
        <w:rPr>
          <w:rFonts w:ascii="Candara" w:hAnsi="Candara"/>
        </w:rPr>
        <w:t>How does our community see us?</w:t>
      </w:r>
    </w:p>
    <w:p w14:paraId="661A999D" w14:textId="77777777" w:rsidR="009738A9" w:rsidRPr="007F2339" w:rsidRDefault="009738A9" w:rsidP="00824701">
      <w:pPr>
        <w:pStyle w:val="a0"/>
        <w:widowControl/>
        <w:numPr>
          <w:ilvl w:val="0"/>
          <w:numId w:val="25"/>
        </w:numPr>
        <w:spacing w:line="288" w:lineRule="auto"/>
        <w:ind w:hanging="270"/>
        <w:jc w:val="left"/>
        <w:rPr>
          <w:rFonts w:ascii="Candara" w:hAnsi="Candara"/>
        </w:rPr>
      </w:pPr>
      <w:r w:rsidRPr="007F2339">
        <w:rPr>
          <w:rFonts w:ascii="Candara" w:hAnsi="Candara"/>
        </w:rPr>
        <w:t>What gives the church its identity?</w:t>
      </w:r>
    </w:p>
    <w:p w14:paraId="25840071" w14:textId="77777777" w:rsidR="009738A9" w:rsidRPr="007F2339" w:rsidRDefault="009738A9" w:rsidP="00824701">
      <w:pPr>
        <w:pStyle w:val="a0"/>
        <w:widowControl/>
        <w:numPr>
          <w:ilvl w:val="0"/>
          <w:numId w:val="25"/>
        </w:numPr>
        <w:spacing w:line="288" w:lineRule="auto"/>
        <w:ind w:hanging="270"/>
        <w:jc w:val="left"/>
        <w:rPr>
          <w:rFonts w:ascii="Candara" w:hAnsi="Candara"/>
        </w:rPr>
      </w:pPr>
      <w:r w:rsidRPr="007F2339">
        <w:rPr>
          <w:rFonts w:ascii="Candara" w:hAnsi="Candara"/>
        </w:rPr>
        <w:t xml:space="preserve">What </w:t>
      </w:r>
      <w:proofErr w:type="gramStart"/>
      <w:r w:rsidRPr="007F2339">
        <w:rPr>
          <w:rFonts w:ascii="Candara" w:hAnsi="Candara"/>
        </w:rPr>
        <w:t>are</w:t>
      </w:r>
      <w:proofErr w:type="gramEnd"/>
      <w:r w:rsidRPr="007F2339">
        <w:rPr>
          <w:rFonts w:ascii="Candara" w:hAnsi="Candara"/>
        </w:rPr>
        <w:t xml:space="preserve"> the unique gifts God has given to this congregation?</w:t>
      </w:r>
    </w:p>
    <w:p w14:paraId="5411B1D0" w14:textId="77777777" w:rsidR="009738A9"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b/>
          <w:bCs/>
          <w:sz w:val="24"/>
          <w:szCs w:val="24"/>
        </w:rPr>
        <w:t>3.</w:t>
      </w:r>
      <w:r w:rsidRPr="007F2339">
        <w:rPr>
          <w:rFonts w:ascii="Candara" w:hAnsi="Candara"/>
          <w:b/>
          <w:bCs/>
          <w:sz w:val="24"/>
          <w:szCs w:val="24"/>
        </w:rPr>
        <w:tab/>
        <w:t>Empower Leadership</w:t>
      </w:r>
      <w:r w:rsidR="00D249F0" w:rsidRPr="007F2339">
        <w:rPr>
          <w:rFonts w:ascii="Candara" w:hAnsi="Candara"/>
          <w:b/>
          <w:bCs/>
          <w:sz w:val="24"/>
          <w:szCs w:val="24"/>
        </w:rPr>
        <w:t xml:space="preserve"> of the Congregation</w:t>
      </w:r>
    </w:p>
    <w:p w14:paraId="45DF4C55" w14:textId="77777777" w:rsidR="00C021A8" w:rsidRPr="007F2339" w:rsidRDefault="00C021A8" w:rsidP="00824701">
      <w:pPr>
        <w:numPr>
          <w:ilvl w:val="0"/>
          <w:numId w:val="36"/>
        </w:numPr>
        <w:tabs>
          <w:tab w:val="clear" w:pos="1080"/>
          <w:tab w:val="num" w:pos="720"/>
        </w:tabs>
        <w:spacing w:line="288" w:lineRule="auto"/>
        <w:ind w:left="720" w:hanging="270"/>
        <w:rPr>
          <w:rFonts w:ascii="Candara" w:hAnsi="Candara"/>
          <w:sz w:val="24"/>
          <w:szCs w:val="24"/>
        </w:rPr>
      </w:pPr>
      <w:r w:rsidRPr="007F2339">
        <w:rPr>
          <w:rFonts w:ascii="Candara" w:hAnsi="Candara"/>
          <w:sz w:val="24"/>
          <w:szCs w:val="24"/>
        </w:rPr>
        <w:t>Where are the centers of power in the congregation?  (Note: Power here is considered in positive terms: Who has been raised up by God to provide leadership for us?)</w:t>
      </w:r>
    </w:p>
    <w:p w14:paraId="22803591" w14:textId="77777777" w:rsidR="00C021A8" w:rsidRPr="007F2339" w:rsidRDefault="00C021A8" w:rsidP="00824701">
      <w:pPr>
        <w:numPr>
          <w:ilvl w:val="0"/>
          <w:numId w:val="35"/>
        </w:numPr>
        <w:spacing w:line="288" w:lineRule="auto"/>
        <w:ind w:hanging="270"/>
        <w:rPr>
          <w:rFonts w:ascii="Candara" w:hAnsi="Candara"/>
          <w:sz w:val="24"/>
          <w:szCs w:val="24"/>
        </w:rPr>
      </w:pPr>
      <w:r w:rsidRPr="007F2339">
        <w:rPr>
          <w:rFonts w:ascii="Candara" w:hAnsi="Candara"/>
          <w:sz w:val="24"/>
          <w:szCs w:val="24"/>
        </w:rPr>
        <w:t>What changes in power are taking place?  Who is letting go of previous leadership responsibilities?  What new persons are beginning to take leadership roles?</w:t>
      </w:r>
    </w:p>
    <w:p w14:paraId="2B93C99A" w14:textId="77777777" w:rsidR="00C021A8" w:rsidRPr="007F2339" w:rsidRDefault="00C021A8" w:rsidP="00824701">
      <w:pPr>
        <w:numPr>
          <w:ilvl w:val="0"/>
          <w:numId w:val="35"/>
        </w:numPr>
        <w:spacing w:line="288" w:lineRule="auto"/>
        <w:ind w:hanging="270"/>
        <w:rPr>
          <w:rFonts w:ascii="Candara" w:hAnsi="Candara"/>
          <w:sz w:val="24"/>
          <w:szCs w:val="24"/>
        </w:rPr>
      </w:pPr>
      <w:r w:rsidRPr="007F2339">
        <w:rPr>
          <w:rFonts w:ascii="Candara" w:hAnsi="Candara"/>
          <w:sz w:val="24"/>
          <w:szCs w:val="24"/>
        </w:rPr>
        <w:t>Who needs to be challenged to take additional responsibilities?</w:t>
      </w:r>
    </w:p>
    <w:p w14:paraId="5FA9EF30" w14:textId="77777777" w:rsidR="009738A9" w:rsidRPr="007F2339" w:rsidRDefault="009738A9" w:rsidP="005323E6">
      <w:pPr>
        <w:pStyle w:val="Quick1"/>
        <w:widowControl/>
        <w:tabs>
          <w:tab w:val="left" w:pos="432"/>
        </w:tabs>
        <w:spacing w:before="120" w:line="288" w:lineRule="auto"/>
        <w:ind w:left="720" w:hanging="720"/>
        <w:jc w:val="left"/>
        <w:rPr>
          <w:rFonts w:ascii="Candara" w:hAnsi="Candara"/>
        </w:rPr>
      </w:pPr>
      <w:r w:rsidRPr="007F2339">
        <w:rPr>
          <w:rFonts w:ascii="Candara" w:hAnsi="Candara"/>
          <w:b/>
          <w:bCs/>
        </w:rPr>
        <w:t>4.</w:t>
      </w:r>
      <w:r w:rsidRPr="007F2339">
        <w:rPr>
          <w:rFonts w:ascii="Candara" w:hAnsi="Candara"/>
          <w:b/>
          <w:bCs/>
        </w:rPr>
        <w:tab/>
        <w:t xml:space="preserve">Affirm </w:t>
      </w:r>
      <w:r w:rsidR="00D249F0" w:rsidRPr="007F2339">
        <w:rPr>
          <w:rFonts w:ascii="Candara" w:hAnsi="Candara"/>
          <w:b/>
          <w:bCs/>
        </w:rPr>
        <w:t xml:space="preserve">the Connectional </w:t>
      </w:r>
      <w:r w:rsidRPr="007F2339">
        <w:rPr>
          <w:rFonts w:ascii="Candara" w:hAnsi="Candara"/>
          <w:b/>
          <w:bCs/>
        </w:rPr>
        <w:t>Linkage</w:t>
      </w:r>
      <w:r w:rsidR="00D249F0" w:rsidRPr="007F2339">
        <w:rPr>
          <w:rFonts w:ascii="Candara" w:hAnsi="Candara"/>
          <w:b/>
          <w:bCs/>
        </w:rPr>
        <w:t xml:space="preserve"> as a Presbyterian Church</w:t>
      </w:r>
    </w:p>
    <w:p w14:paraId="1549E0E7" w14:textId="77777777" w:rsidR="009738A9" w:rsidRPr="007F2339" w:rsidRDefault="009738A9" w:rsidP="00824701">
      <w:pPr>
        <w:pStyle w:val="a0"/>
        <w:widowControl/>
        <w:numPr>
          <w:ilvl w:val="0"/>
          <w:numId w:val="26"/>
        </w:numPr>
        <w:spacing w:line="288" w:lineRule="auto"/>
        <w:ind w:hanging="270"/>
        <w:jc w:val="left"/>
        <w:rPr>
          <w:rFonts w:ascii="Candara" w:hAnsi="Candara"/>
        </w:rPr>
      </w:pPr>
      <w:r w:rsidRPr="007F2339">
        <w:rPr>
          <w:rFonts w:ascii="Candara" w:hAnsi="Candara"/>
        </w:rPr>
        <w:t>What are the strengths of our Presbyterian connectional system?</w:t>
      </w:r>
    </w:p>
    <w:p w14:paraId="4E45B6F0" w14:textId="77777777" w:rsidR="009738A9" w:rsidRPr="000A71E5" w:rsidRDefault="009738A9" w:rsidP="00824701">
      <w:pPr>
        <w:pStyle w:val="a0"/>
        <w:widowControl/>
        <w:numPr>
          <w:ilvl w:val="0"/>
          <w:numId w:val="26"/>
        </w:numPr>
        <w:spacing w:line="288" w:lineRule="auto"/>
        <w:ind w:hanging="270"/>
        <w:jc w:val="left"/>
        <w:rPr>
          <w:rFonts w:ascii="Candara" w:hAnsi="Candara"/>
        </w:rPr>
      </w:pPr>
      <w:r w:rsidRPr="007F2339">
        <w:rPr>
          <w:rFonts w:ascii="Candara" w:hAnsi="Candara"/>
        </w:rPr>
        <w:t xml:space="preserve">How are we helped in our mission by the </w:t>
      </w:r>
      <w:r w:rsidR="005A3542" w:rsidRPr="000A71E5">
        <w:rPr>
          <w:rFonts w:ascii="Candara" w:hAnsi="Candara"/>
        </w:rPr>
        <w:t>P</w:t>
      </w:r>
      <w:r w:rsidRPr="000A71E5">
        <w:rPr>
          <w:rFonts w:ascii="Candara" w:hAnsi="Candara"/>
        </w:rPr>
        <w:t xml:space="preserve">resbytery, </w:t>
      </w:r>
      <w:r w:rsidR="005A3542" w:rsidRPr="000A71E5">
        <w:rPr>
          <w:rFonts w:ascii="Candara" w:hAnsi="Candara"/>
        </w:rPr>
        <w:t>S</w:t>
      </w:r>
      <w:r w:rsidRPr="000A71E5">
        <w:rPr>
          <w:rFonts w:ascii="Candara" w:hAnsi="Candara"/>
        </w:rPr>
        <w:t>ynod and/or General Assembly?</w:t>
      </w:r>
    </w:p>
    <w:p w14:paraId="6387F7CB" w14:textId="77777777" w:rsidR="009738A9" w:rsidRPr="007F2339" w:rsidRDefault="009738A9" w:rsidP="00824701">
      <w:pPr>
        <w:pStyle w:val="a0"/>
        <w:widowControl/>
        <w:numPr>
          <w:ilvl w:val="0"/>
          <w:numId w:val="26"/>
        </w:numPr>
        <w:spacing w:line="288" w:lineRule="auto"/>
        <w:ind w:hanging="270"/>
        <w:jc w:val="left"/>
        <w:rPr>
          <w:rFonts w:ascii="Candara" w:hAnsi="Candara"/>
        </w:rPr>
      </w:pPr>
      <w:r w:rsidRPr="007F2339">
        <w:rPr>
          <w:rFonts w:ascii="Candara" w:hAnsi="Candara"/>
        </w:rPr>
        <w:t xml:space="preserve">How can we further build on the strengths and assets afforded us by our connectional system? </w:t>
      </w:r>
    </w:p>
    <w:p w14:paraId="723A0215" w14:textId="77777777" w:rsidR="009738A9" w:rsidRPr="007F2339" w:rsidRDefault="009738A9" w:rsidP="005323E6">
      <w:pPr>
        <w:widowControl/>
        <w:tabs>
          <w:tab w:val="left" w:pos="432"/>
        </w:tabs>
        <w:spacing w:before="120" w:line="288" w:lineRule="auto"/>
        <w:ind w:left="360" w:hanging="360"/>
        <w:rPr>
          <w:rFonts w:ascii="Candara" w:hAnsi="Candara"/>
          <w:sz w:val="24"/>
          <w:szCs w:val="24"/>
        </w:rPr>
      </w:pPr>
      <w:r w:rsidRPr="007F2339">
        <w:rPr>
          <w:rFonts w:ascii="Candara" w:hAnsi="Candara"/>
          <w:b/>
          <w:bCs/>
          <w:sz w:val="24"/>
          <w:szCs w:val="24"/>
        </w:rPr>
        <w:lastRenderedPageBreak/>
        <w:t>5.</w:t>
      </w:r>
      <w:r w:rsidRPr="007F2339">
        <w:rPr>
          <w:rFonts w:ascii="Candara" w:hAnsi="Candara"/>
          <w:b/>
          <w:bCs/>
          <w:sz w:val="24"/>
          <w:szCs w:val="24"/>
        </w:rPr>
        <w:tab/>
      </w:r>
      <w:r w:rsidR="00D249F0" w:rsidRPr="007F2339">
        <w:rPr>
          <w:rFonts w:ascii="Candara" w:hAnsi="Candara"/>
          <w:b/>
          <w:bCs/>
          <w:sz w:val="24"/>
          <w:szCs w:val="24"/>
        </w:rPr>
        <w:t xml:space="preserve">Make New </w:t>
      </w:r>
      <w:r w:rsidRPr="007F2339">
        <w:rPr>
          <w:rFonts w:ascii="Candara" w:hAnsi="Candara"/>
          <w:b/>
          <w:bCs/>
          <w:sz w:val="24"/>
          <w:szCs w:val="24"/>
        </w:rPr>
        <w:t>Commitment</w:t>
      </w:r>
      <w:r w:rsidR="00D249F0" w:rsidRPr="007F2339">
        <w:rPr>
          <w:rFonts w:ascii="Candara" w:hAnsi="Candara"/>
          <w:b/>
          <w:bCs/>
          <w:sz w:val="24"/>
          <w:szCs w:val="24"/>
        </w:rPr>
        <w:t>s</w:t>
      </w:r>
      <w:r w:rsidRPr="007F2339">
        <w:rPr>
          <w:rFonts w:ascii="Candara" w:hAnsi="Candara"/>
          <w:b/>
          <w:bCs/>
          <w:sz w:val="24"/>
          <w:szCs w:val="24"/>
        </w:rPr>
        <w:t xml:space="preserve"> to </w:t>
      </w:r>
      <w:r w:rsidR="00D249F0" w:rsidRPr="007F2339">
        <w:rPr>
          <w:rFonts w:ascii="Candara" w:hAnsi="Candara"/>
          <w:b/>
          <w:bCs/>
          <w:sz w:val="24"/>
          <w:szCs w:val="24"/>
        </w:rPr>
        <w:t>the Future and</w:t>
      </w:r>
      <w:r w:rsidRPr="007F2339">
        <w:rPr>
          <w:rFonts w:ascii="Candara" w:hAnsi="Candara"/>
          <w:b/>
          <w:bCs/>
          <w:sz w:val="24"/>
          <w:szCs w:val="24"/>
        </w:rPr>
        <w:t xml:space="preserve"> New </w:t>
      </w:r>
      <w:r w:rsidR="00D249F0" w:rsidRPr="007F2339">
        <w:rPr>
          <w:rFonts w:ascii="Candara" w:hAnsi="Candara"/>
          <w:b/>
          <w:bCs/>
          <w:sz w:val="24"/>
          <w:szCs w:val="24"/>
        </w:rPr>
        <w:t>Leadership</w:t>
      </w:r>
    </w:p>
    <w:p w14:paraId="366EC994" w14:textId="77777777" w:rsidR="009738A9" w:rsidRPr="007F2339" w:rsidRDefault="009738A9" w:rsidP="00824701">
      <w:pPr>
        <w:pStyle w:val="a0"/>
        <w:widowControl/>
        <w:numPr>
          <w:ilvl w:val="0"/>
          <w:numId w:val="27"/>
        </w:numPr>
        <w:spacing w:line="288" w:lineRule="auto"/>
        <w:ind w:hanging="270"/>
        <w:jc w:val="left"/>
        <w:rPr>
          <w:rFonts w:ascii="Candara" w:hAnsi="Candara"/>
        </w:rPr>
      </w:pPr>
      <w:r w:rsidRPr="007F2339">
        <w:rPr>
          <w:rFonts w:ascii="Candara" w:hAnsi="Candara"/>
        </w:rPr>
        <w:t>Do we have any unexamined expectations of the new pastor?</w:t>
      </w:r>
    </w:p>
    <w:p w14:paraId="5338069C" w14:textId="77777777" w:rsidR="009738A9" w:rsidRPr="007F2339" w:rsidRDefault="009738A9" w:rsidP="00824701">
      <w:pPr>
        <w:pStyle w:val="a0"/>
        <w:widowControl/>
        <w:numPr>
          <w:ilvl w:val="0"/>
          <w:numId w:val="27"/>
        </w:numPr>
        <w:spacing w:line="288" w:lineRule="auto"/>
        <w:ind w:hanging="270"/>
        <w:jc w:val="left"/>
        <w:rPr>
          <w:rFonts w:ascii="Candara" w:hAnsi="Candara"/>
        </w:rPr>
      </w:pPr>
      <w:r w:rsidRPr="007F2339">
        <w:rPr>
          <w:rFonts w:ascii="Candara" w:hAnsi="Candara"/>
        </w:rPr>
        <w:t>How will the new pastor be welcomed?</w:t>
      </w:r>
    </w:p>
    <w:p w14:paraId="27627254" w14:textId="77777777" w:rsidR="00AD74F4" w:rsidRPr="007F2339" w:rsidRDefault="009738A9" w:rsidP="00824701">
      <w:pPr>
        <w:pStyle w:val="a0"/>
        <w:widowControl/>
        <w:numPr>
          <w:ilvl w:val="0"/>
          <w:numId w:val="27"/>
        </w:numPr>
        <w:spacing w:line="288" w:lineRule="auto"/>
        <w:ind w:hanging="270"/>
        <w:jc w:val="left"/>
        <w:rPr>
          <w:rFonts w:ascii="Candara" w:hAnsi="Candara"/>
        </w:rPr>
      </w:pPr>
      <w:r w:rsidRPr="007F2339">
        <w:rPr>
          <w:rFonts w:ascii="Candara" w:hAnsi="Candara"/>
        </w:rPr>
        <w:t>Saying goodbye to the interim period and moving with enthusiasm into the new future.</w:t>
      </w:r>
    </w:p>
    <w:p w14:paraId="06C8CA53" w14:textId="77777777" w:rsidR="00A5608F" w:rsidRPr="007F2339" w:rsidRDefault="00A5608F" w:rsidP="00824701">
      <w:pPr>
        <w:pStyle w:val="a0"/>
        <w:spacing w:line="288" w:lineRule="auto"/>
        <w:ind w:left="0" w:firstLine="360"/>
        <w:rPr>
          <w:rFonts w:ascii="Candara" w:hAnsi="Candara"/>
        </w:rPr>
      </w:pPr>
    </w:p>
    <w:p w14:paraId="60068268" w14:textId="77777777" w:rsidR="009738A9" w:rsidRPr="007F2339" w:rsidRDefault="009738A9" w:rsidP="003E0195">
      <w:pPr>
        <w:pStyle w:val="a0"/>
        <w:spacing w:line="288" w:lineRule="auto"/>
        <w:ind w:left="0" w:firstLine="0"/>
        <w:rPr>
          <w:rFonts w:ascii="Candara" w:hAnsi="Candara"/>
        </w:rPr>
      </w:pPr>
      <w:r w:rsidRPr="007F2339">
        <w:rPr>
          <w:rFonts w:ascii="Candara" w:hAnsi="Candara"/>
        </w:rPr>
        <w:t xml:space="preserve">The </w:t>
      </w:r>
      <w:r w:rsidR="00524B4C" w:rsidRPr="007F2339">
        <w:rPr>
          <w:rFonts w:ascii="Candara" w:hAnsi="Candara"/>
        </w:rPr>
        <w:t>i</w:t>
      </w:r>
      <w:r w:rsidRPr="007F2339">
        <w:rPr>
          <w:rFonts w:ascii="Candara" w:hAnsi="Candara"/>
        </w:rPr>
        <w:t xml:space="preserve">nterim </w:t>
      </w:r>
      <w:r w:rsidR="00524B4C" w:rsidRPr="007F2339">
        <w:rPr>
          <w:rFonts w:ascii="Candara" w:hAnsi="Candara"/>
        </w:rPr>
        <w:t>p</w:t>
      </w:r>
      <w:r w:rsidRPr="007F2339">
        <w:rPr>
          <w:rFonts w:ascii="Candara" w:hAnsi="Candara"/>
        </w:rPr>
        <w:t xml:space="preserve">astor may remain as long as necessary for a healthy transition to occur within the life of the congregation.  The </w:t>
      </w:r>
      <w:r w:rsidR="00524B4C" w:rsidRPr="007F2339">
        <w:rPr>
          <w:rFonts w:ascii="Candara" w:hAnsi="Candara"/>
        </w:rPr>
        <w:t>i</w:t>
      </w:r>
      <w:r w:rsidRPr="007F2339">
        <w:rPr>
          <w:rFonts w:ascii="Candara" w:hAnsi="Candara"/>
        </w:rPr>
        <w:t xml:space="preserve">nterim </w:t>
      </w:r>
      <w:r w:rsidR="00524B4C" w:rsidRPr="007F2339">
        <w:rPr>
          <w:rFonts w:ascii="Candara" w:hAnsi="Candara"/>
        </w:rPr>
        <w:t>p</w:t>
      </w:r>
      <w:r w:rsidRPr="007F2339">
        <w:rPr>
          <w:rFonts w:ascii="Candara" w:hAnsi="Candara"/>
        </w:rPr>
        <w:t>astor is not eligible to become the next called and installed pastor.</w:t>
      </w:r>
    </w:p>
    <w:p w14:paraId="74C5A8B8" w14:textId="77777777" w:rsidR="009738A9" w:rsidRPr="007F2339" w:rsidRDefault="009738A9" w:rsidP="00824701">
      <w:pPr>
        <w:pStyle w:val="a0"/>
        <w:widowControl/>
        <w:numPr>
          <w:ilvl w:val="0"/>
          <w:numId w:val="28"/>
        </w:numPr>
        <w:spacing w:line="288" w:lineRule="auto"/>
        <w:ind w:hanging="270"/>
        <w:jc w:val="left"/>
        <w:rPr>
          <w:rFonts w:ascii="Candara" w:hAnsi="Candara"/>
        </w:rPr>
      </w:pPr>
      <w:r w:rsidRPr="007F2339">
        <w:rPr>
          <w:rFonts w:ascii="Candara" w:hAnsi="Candara"/>
        </w:rPr>
        <w:t>An interim pastor is your pastor, carrying on the ministry of the church with you while you search for an installed pastor.</w:t>
      </w:r>
    </w:p>
    <w:p w14:paraId="5DE68BFC" w14:textId="77777777" w:rsidR="009738A9" w:rsidRPr="007F2339" w:rsidRDefault="009738A9" w:rsidP="00824701">
      <w:pPr>
        <w:pStyle w:val="a0"/>
        <w:widowControl/>
        <w:numPr>
          <w:ilvl w:val="0"/>
          <w:numId w:val="28"/>
        </w:numPr>
        <w:spacing w:line="288" w:lineRule="auto"/>
        <w:ind w:hanging="270"/>
        <w:jc w:val="left"/>
        <w:rPr>
          <w:rFonts w:ascii="Candara" w:hAnsi="Candara"/>
        </w:rPr>
      </w:pPr>
      <w:r w:rsidRPr="007F2339">
        <w:rPr>
          <w:rFonts w:ascii="Candara" w:hAnsi="Candara"/>
        </w:rPr>
        <w:t>An interim pastor helps you deal with all the feelings that accompany the departure of a pastor - grief, anger, relief, confusion, anxiety.</w:t>
      </w:r>
    </w:p>
    <w:p w14:paraId="7095272C" w14:textId="77777777" w:rsidR="009738A9" w:rsidRPr="007F2339" w:rsidRDefault="009738A9" w:rsidP="00824701">
      <w:pPr>
        <w:pStyle w:val="a0"/>
        <w:widowControl/>
        <w:numPr>
          <w:ilvl w:val="0"/>
          <w:numId w:val="28"/>
        </w:numPr>
        <w:spacing w:line="288" w:lineRule="auto"/>
        <w:ind w:hanging="270"/>
        <w:jc w:val="left"/>
        <w:rPr>
          <w:rFonts w:ascii="Candara" w:hAnsi="Candara"/>
        </w:rPr>
      </w:pPr>
      <w:r w:rsidRPr="007F2339">
        <w:rPr>
          <w:rFonts w:ascii="Candara" w:hAnsi="Candara"/>
        </w:rPr>
        <w:t>An interim pastor helps you think about your church and its ministry in the past, present and future.</w:t>
      </w:r>
    </w:p>
    <w:p w14:paraId="250CC104" w14:textId="77777777" w:rsidR="009738A9" w:rsidRPr="007F2339" w:rsidRDefault="009738A9" w:rsidP="00824701">
      <w:pPr>
        <w:pStyle w:val="a0"/>
        <w:widowControl/>
        <w:numPr>
          <w:ilvl w:val="0"/>
          <w:numId w:val="28"/>
        </w:numPr>
        <w:spacing w:line="288" w:lineRule="auto"/>
        <w:ind w:hanging="270"/>
        <w:jc w:val="left"/>
        <w:rPr>
          <w:rFonts w:ascii="Candara" w:hAnsi="Candara"/>
        </w:rPr>
      </w:pPr>
      <w:r w:rsidRPr="007F2339">
        <w:rPr>
          <w:rFonts w:ascii="Candara" w:hAnsi="Candara"/>
        </w:rPr>
        <w:t>An interim pastor can help your church deal with problems before a new minister is called.</w:t>
      </w:r>
    </w:p>
    <w:p w14:paraId="75557E02" w14:textId="77777777" w:rsidR="009738A9" w:rsidRPr="007F2339" w:rsidRDefault="009738A9" w:rsidP="00824701">
      <w:pPr>
        <w:pStyle w:val="a0"/>
        <w:widowControl/>
        <w:numPr>
          <w:ilvl w:val="0"/>
          <w:numId w:val="28"/>
        </w:numPr>
        <w:spacing w:line="288" w:lineRule="auto"/>
        <w:ind w:hanging="270"/>
        <w:jc w:val="left"/>
        <w:rPr>
          <w:rFonts w:ascii="Candara" w:hAnsi="Candara"/>
        </w:rPr>
      </w:pPr>
      <w:r w:rsidRPr="007F2339">
        <w:rPr>
          <w:rFonts w:ascii="Candara" w:hAnsi="Candara"/>
        </w:rPr>
        <w:t>An interim pastor helps you prepare for a new minister.</w:t>
      </w:r>
    </w:p>
    <w:p w14:paraId="6BCFFE79" w14:textId="77777777" w:rsidR="00824701" w:rsidRPr="007F2339" w:rsidRDefault="00824701" w:rsidP="00824701">
      <w:pPr>
        <w:pStyle w:val="a0"/>
        <w:widowControl/>
        <w:tabs>
          <w:tab w:val="left" w:pos="432"/>
        </w:tabs>
        <w:spacing w:line="288" w:lineRule="auto"/>
        <w:ind w:left="0" w:firstLine="0"/>
        <w:jc w:val="left"/>
        <w:rPr>
          <w:rFonts w:ascii="Candara" w:hAnsi="Candara" w:cs="Arial"/>
          <w:b/>
          <w:bCs/>
        </w:rPr>
      </w:pPr>
    </w:p>
    <w:p w14:paraId="25624997" w14:textId="77777777" w:rsidR="009738A9" w:rsidRPr="007F2339" w:rsidRDefault="009738A9" w:rsidP="00824701">
      <w:pPr>
        <w:pStyle w:val="a0"/>
        <w:widowControl/>
        <w:tabs>
          <w:tab w:val="left" w:pos="432"/>
        </w:tabs>
        <w:spacing w:line="288" w:lineRule="auto"/>
        <w:ind w:left="0" w:firstLine="0"/>
        <w:jc w:val="left"/>
        <w:rPr>
          <w:rFonts w:ascii="Candara" w:hAnsi="Candara"/>
        </w:rPr>
      </w:pPr>
      <w:r w:rsidRPr="007F2339">
        <w:rPr>
          <w:rFonts w:ascii="Candara" w:hAnsi="Candara" w:cs="Arial"/>
          <w:b/>
          <w:bCs/>
        </w:rPr>
        <w:t>Possible Activities during the Interim Period</w:t>
      </w:r>
    </w:p>
    <w:p w14:paraId="46ADF368" w14:textId="77777777" w:rsidR="009738A9"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t xml:space="preserve">Every congregation is different.  A congregation is different at different times.  The interim experience at one time will not be the same at another time.  A </w:t>
      </w:r>
      <w:r w:rsidR="00073DB3" w:rsidRPr="007F2339">
        <w:rPr>
          <w:rFonts w:ascii="Candara" w:hAnsi="Candara"/>
          <w:sz w:val="24"/>
          <w:szCs w:val="24"/>
        </w:rPr>
        <w:t>s</w:t>
      </w:r>
      <w:r w:rsidRPr="007F2339">
        <w:rPr>
          <w:rFonts w:ascii="Candara" w:hAnsi="Candara"/>
          <w:sz w:val="24"/>
          <w:szCs w:val="24"/>
        </w:rPr>
        <w:t xml:space="preserve">ession and the </w:t>
      </w:r>
      <w:r w:rsidR="00073DB3" w:rsidRPr="007F2339">
        <w:rPr>
          <w:rFonts w:ascii="Candara" w:hAnsi="Candara"/>
          <w:sz w:val="24"/>
          <w:szCs w:val="24"/>
        </w:rPr>
        <w:t>I</w:t>
      </w:r>
      <w:r w:rsidRPr="007F2339">
        <w:rPr>
          <w:rFonts w:ascii="Candara" w:hAnsi="Candara"/>
          <w:sz w:val="24"/>
          <w:szCs w:val="24"/>
        </w:rPr>
        <w:t xml:space="preserve">nterim </w:t>
      </w:r>
      <w:r w:rsidR="00073DB3" w:rsidRPr="007F2339">
        <w:rPr>
          <w:rFonts w:ascii="Candara" w:hAnsi="Candara"/>
          <w:sz w:val="24"/>
          <w:szCs w:val="24"/>
        </w:rPr>
        <w:t>P</w:t>
      </w:r>
      <w:r w:rsidRPr="007F2339">
        <w:rPr>
          <w:rFonts w:ascii="Candara" w:hAnsi="Candara"/>
          <w:sz w:val="24"/>
          <w:szCs w:val="24"/>
        </w:rPr>
        <w:t>astor Search Committee will want to spend some time in thinking through the congregation’s particular needs at this specific time.  What have some congregations experienced during the interim period?</w:t>
      </w:r>
    </w:p>
    <w:p w14:paraId="1A5FB68C" w14:textId="77777777" w:rsidR="009738A9" w:rsidRPr="007F2339" w:rsidRDefault="009738A9" w:rsidP="005323E6">
      <w:pPr>
        <w:widowControl/>
        <w:tabs>
          <w:tab w:val="left" w:pos="432"/>
        </w:tabs>
        <w:spacing w:before="120" w:line="288" w:lineRule="auto"/>
        <w:rPr>
          <w:rFonts w:ascii="Candara" w:hAnsi="Candara"/>
          <w:sz w:val="24"/>
          <w:szCs w:val="24"/>
        </w:rPr>
      </w:pPr>
      <w:r w:rsidRPr="007F2339">
        <w:rPr>
          <w:rFonts w:ascii="Candara" w:hAnsi="Candara"/>
          <w:sz w:val="24"/>
          <w:szCs w:val="24"/>
        </w:rPr>
        <w:tab/>
        <w:t xml:space="preserve">Below is a “laundry list” to consider.  Some will apply to your situation, others will not.  </w:t>
      </w:r>
      <w:r w:rsidR="00073DB3" w:rsidRPr="007F2339">
        <w:rPr>
          <w:rFonts w:ascii="Candara" w:hAnsi="Candara"/>
          <w:sz w:val="24"/>
          <w:szCs w:val="24"/>
        </w:rPr>
        <w:t>U</w:t>
      </w:r>
      <w:r w:rsidRPr="007F2339">
        <w:rPr>
          <w:rFonts w:ascii="Candara" w:hAnsi="Candara"/>
          <w:sz w:val="24"/>
          <w:szCs w:val="24"/>
        </w:rPr>
        <w:t>se this list to reflect on your particular congregation</w:t>
      </w:r>
      <w:r w:rsidR="00073DB3" w:rsidRPr="007F2339">
        <w:rPr>
          <w:rFonts w:ascii="Candara" w:hAnsi="Candara"/>
          <w:sz w:val="24"/>
          <w:szCs w:val="24"/>
        </w:rPr>
        <w:t>.</w:t>
      </w:r>
    </w:p>
    <w:p w14:paraId="64EAE390"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Leadership in the congregation’s re-visioning process.</w:t>
      </w:r>
    </w:p>
    <w:p w14:paraId="2228E8D3"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Conflict resolution within the congregation.</w:t>
      </w:r>
    </w:p>
    <w:p w14:paraId="1678B481"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Exploration of new programmatic possibilities.</w:t>
      </w:r>
    </w:p>
    <w:p w14:paraId="2FB18824"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 xml:space="preserve">Reorganization of </w:t>
      </w:r>
      <w:r w:rsidR="00073DB3" w:rsidRPr="007F2339">
        <w:rPr>
          <w:rFonts w:ascii="Candara" w:hAnsi="Candara"/>
        </w:rPr>
        <w:t>s</w:t>
      </w:r>
      <w:r w:rsidRPr="007F2339">
        <w:rPr>
          <w:rFonts w:ascii="Candara" w:hAnsi="Candara"/>
        </w:rPr>
        <w:t>ession and training of officers.</w:t>
      </w:r>
    </w:p>
    <w:p w14:paraId="48C0874C"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Guidance about staffing concerns.</w:t>
      </w:r>
    </w:p>
    <w:p w14:paraId="1D134D9F"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Examination and possible revision of by-laws, procedures, policies, and structural organization to be in line with the church’s mission.</w:t>
      </w:r>
    </w:p>
    <w:p w14:paraId="08958C88"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Possible ritual of closure with previous pastor, if not already done.</w:t>
      </w:r>
    </w:p>
    <w:p w14:paraId="6C3CE09F"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Vent emotions, heal hurts, completion of grief work.</w:t>
      </w:r>
    </w:p>
    <w:p w14:paraId="76821BD6"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Renew faith; discover strengths.</w:t>
      </w:r>
    </w:p>
    <w:p w14:paraId="7872C61E"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 xml:space="preserve">Maintain regular contact with the </w:t>
      </w:r>
      <w:r w:rsidR="00A57EFB" w:rsidRPr="007F2339">
        <w:rPr>
          <w:rFonts w:ascii="Candara" w:hAnsi="Candara"/>
        </w:rPr>
        <w:t>C</w:t>
      </w:r>
      <w:r w:rsidR="003E0195" w:rsidRPr="007F2339">
        <w:rPr>
          <w:rFonts w:ascii="Candara" w:hAnsi="Candara"/>
        </w:rPr>
        <w:t>OM</w:t>
      </w:r>
      <w:r w:rsidRPr="007F2339">
        <w:rPr>
          <w:rFonts w:ascii="Candara" w:hAnsi="Candara"/>
        </w:rPr>
        <w:t xml:space="preserve"> and presbytery staff with regular reports.</w:t>
      </w:r>
    </w:p>
    <w:p w14:paraId="662763F5"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lastRenderedPageBreak/>
        <w:t>Updating of records.</w:t>
      </w:r>
    </w:p>
    <w:p w14:paraId="10329FF9"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Implementation of changes already determined by the congregation.</w:t>
      </w:r>
    </w:p>
    <w:p w14:paraId="012FD180"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Practice new ways of communicating and making decisions.</w:t>
      </w:r>
    </w:p>
    <w:p w14:paraId="2284DE43"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Reducing level of anxiety and fear of the unknown in the congregation.</w:t>
      </w:r>
    </w:p>
    <w:p w14:paraId="5E4F841C"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Attention to stewardship and financial matters.  How is giving in the congregation?  Address issues of endowments, memorial policies.  How is financial statement related to the church’s mission statement?  When was the last audit?  What are the procedures for handling money?</w:t>
      </w:r>
    </w:p>
    <w:p w14:paraId="2B8C0E5C" w14:textId="77777777" w:rsidR="009738A9" w:rsidRPr="007F2339" w:rsidRDefault="009738A9" w:rsidP="00824701">
      <w:pPr>
        <w:pStyle w:val="a0"/>
        <w:widowControl/>
        <w:numPr>
          <w:ilvl w:val="0"/>
          <w:numId w:val="29"/>
        </w:numPr>
        <w:spacing w:line="288" w:lineRule="auto"/>
        <w:jc w:val="left"/>
        <w:rPr>
          <w:rFonts w:ascii="Candara" w:hAnsi="Candara"/>
        </w:rPr>
      </w:pPr>
      <w:r w:rsidRPr="007F2339">
        <w:rPr>
          <w:rFonts w:ascii="Candara" w:hAnsi="Candara"/>
        </w:rPr>
        <w:t>Renewing the spiritual life of the congregation.</w:t>
      </w:r>
    </w:p>
    <w:p w14:paraId="370FBC09" w14:textId="77777777" w:rsidR="00B66665" w:rsidRPr="007F2339" w:rsidRDefault="00B66665" w:rsidP="00824701">
      <w:pPr>
        <w:pStyle w:val="a0"/>
        <w:widowControl/>
        <w:tabs>
          <w:tab w:val="left" w:pos="432"/>
        </w:tabs>
        <w:spacing w:line="288" w:lineRule="auto"/>
        <w:ind w:left="0" w:firstLine="0"/>
        <w:jc w:val="left"/>
        <w:rPr>
          <w:rFonts w:ascii="Candara" w:hAnsi="Candara"/>
          <w:b/>
        </w:rPr>
      </w:pPr>
    </w:p>
    <w:p w14:paraId="71AD6C39" w14:textId="77777777" w:rsidR="007D4CC0" w:rsidRPr="007F2339" w:rsidRDefault="007D4CC0" w:rsidP="00824701">
      <w:pPr>
        <w:pStyle w:val="a0"/>
        <w:widowControl/>
        <w:tabs>
          <w:tab w:val="left" w:pos="432"/>
        </w:tabs>
        <w:spacing w:line="288" w:lineRule="auto"/>
        <w:ind w:left="0" w:firstLine="0"/>
        <w:jc w:val="left"/>
        <w:rPr>
          <w:rFonts w:ascii="Candara" w:hAnsi="Candara"/>
          <w:b/>
        </w:rPr>
      </w:pPr>
      <w:r w:rsidRPr="007F2339">
        <w:rPr>
          <w:rFonts w:ascii="Candara" w:hAnsi="Candara"/>
          <w:b/>
        </w:rPr>
        <w:t>The Steps Toward an Interim Pastor</w:t>
      </w:r>
    </w:p>
    <w:p w14:paraId="251DC770" w14:textId="77777777" w:rsidR="007D4CC0" w:rsidRPr="007F2339" w:rsidRDefault="007D4CC0" w:rsidP="00846611">
      <w:pPr>
        <w:widowControl/>
        <w:numPr>
          <w:ilvl w:val="0"/>
          <w:numId w:val="40"/>
        </w:numPr>
        <w:spacing w:before="120" w:line="288" w:lineRule="auto"/>
        <w:rPr>
          <w:rFonts w:ascii="Candara" w:hAnsi="Candara"/>
          <w:sz w:val="24"/>
          <w:szCs w:val="24"/>
        </w:rPr>
      </w:pPr>
      <w:r w:rsidRPr="007F2339">
        <w:rPr>
          <w:rFonts w:ascii="Candara" w:hAnsi="Candara"/>
          <w:sz w:val="24"/>
          <w:szCs w:val="24"/>
        </w:rPr>
        <w:t>Session appoints an Interim Pastor Search Committee from among its membership.</w:t>
      </w:r>
    </w:p>
    <w:p w14:paraId="0278C991" w14:textId="77777777" w:rsidR="007D4CC0" w:rsidRPr="007F2339" w:rsidRDefault="007D4CC0" w:rsidP="00850CE5">
      <w:pPr>
        <w:pStyle w:val="Quick1"/>
        <w:widowControl/>
        <w:numPr>
          <w:ilvl w:val="0"/>
          <w:numId w:val="40"/>
        </w:numPr>
        <w:spacing w:before="120" w:line="288" w:lineRule="auto"/>
        <w:jc w:val="left"/>
        <w:rPr>
          <w:rFonts w:ascii="Candara" w:hAnsi="Candara"/>
        </w:rPr>
      </w:pPr>
      <w:r w:rsidRPr="007F2339">
        <w:rPr>
          <w:rFonts w:ascii="Candara" w:hAnsi="Candara"/>
        </w:rPr>
        <w:t xml:space="preserve">This group prepares an interim pastor position description which includes a description of duties and terms of employment.  A sample interim pastor position description </w:t>
      </w:r>
      <w:r w:rsidR="007F663B" w:rsidRPr="007F2339">
        <w:rPr>
          <w:rFonts w:ascii="Candara" w:hAnsi="Candara"/>
        </w:rPr>
        <w:t>follows this section</w:t>
      </w:r>
      <w:r w:rsidRPr="007F2339">
        <w:rPr>
          <w:rFonts w:ascii="Candara" w:hAnsi="Candara"/>
        </w:rPr>
        <w:t>.  The session’s approval of this material moves the process to the third step in the search.</w:t>
      </w:r>
    </w:p>
    <w:p w14:paraId="6ED963CA" w14:textId="77777777" w:rsidR="002B7E20" w:rsidRPr="007F2339" w:rsidRDefault="002B7E20" w:rsidP="002B7E20">
      <w:pPr>
        <w:widowControl/>
        <w:numPr>
          <w:ilvl w:val="0"/>
          <w:numId w:val="40"/>
        </w:numPr>
        <w:adjustRightInd/>
        <w:spacing w:before="120" w:line="288" w:lineRule="auto"/>
        <w:rPr>
          <w:rFonts w:ascii="Candara" w:hAnsi="Candara"/>
          <w:sz w:val="24"/>
          <w:szCs w:val="24"/>
        </w:rPr>
      </w:pPr>
      <w:r w:rsidRPr="007F2339">
        <w:rPr>
          <w:rFonts w:ascii="Candara" w:hAnsi="Candara"/>
          <w:sz w:val="24"/>
          <w:szCs w:val="24"/>
        </w:rPr>
        <w:t xml:space="preserve">The </w:t>
      </w:r>
      <w:r w:rsidR="00914A9E" w:rsidRPr="007F2339">
        <w:rPr>
          <w:rFonts w:ascii="Candara" w:hAnsi="Candara"/>
          <w:sz w:val="24"/>
          <w:szCs w:val="24"/>
        </w:rPr>
        <w:t xml:space="preserve">Advocate for Congregations and Clergy </w:t>
      </w:r>
      <w:r w:rsidRPr="007F2339">
        <w:rPr>
          <w:rFonts w:ascii="Candara" w:hAnsi="Candara"/>
          <w:sz w:val="24"/>
          <w:szCs w:val="24"/>
        </w:rPr>
        <w:t xml:space="preserve">and </w:t>
      </w:r>
      <w:r w:rsidR="006F5EAE" w:rsidRPr="007F2339">
        <w:rPr>
          <w:rFonts w:ascii="Candara" w:hAnsi="Candara"/>
          <w:sz w:val="24"/>
          <w:szCs w:val="24"/>
        </w:rPr>
        <w:t>COM</w:t>
      </w:r>
      <w:r w:rsidRPr="007F2339">
        <w:rPr>
          <w:rFonts w:ascii="Candara" w:hAnsi="Candara"/>
          <w:sz w:val="24"/>
          <w:szCs w:val="24"/>
        </w:rPr>
        <w:t xml:space="preserve"> liaison provide an approved list of candidates to the search committee who reviews, interviews and presents a nominee to session.  (Sample covenant is found on pages </w:t>
      </w:r>
      <w:r w:rsidR="007F663B" w:rsidRPr="007F2339">
        <w:rPr>
          <w:rFonts w:ascii="Candara" w:hAnsi="Candara"/>
          <w:sz w:val="24"/>
          <w:szCs w:val="24"/>
        </w:rPr>
        <w:t>9</w:t>
      </w:r>
      <w:r w:rsidRPr="007F2339">
        <w:rPr>
          <w:rFonts w:ascii="Candara" w:hAnsi="Candara"/>
          <w:sz w:val="24"/>
          <w:szCs w:val="24"/>
        </w:rPr>
        <w:t>-</w:t>
      </w:r>
      <w:r w:rsidR="007F663B" w:rsidRPr="007F2339">
        <w:rPr>
          <w:rFonts w:ascii="Candara" w:hAnsi="Candara"/>
          <w:sz w:val="24"/>
          <w:szCs w:val="24"/>
        </w:rPr>
        <w:t>10</w:t>
      </w:r>
      <w:r w:rsidRPr="007F2339">
        <w:rPr>
          <w:rFonts w:ascii="Candara" w:hAnsi="Candara"/>
          <w:sz w:val="24"/>
          <w:szCs w:val="24"/>
        </w:rPr>
        <w:t>.)  Once the search committee identifies one or two candidates as finalists, they will notify the</w:t>
      </w:r>
      <w:r w:rsidR="00302C6C" w:rsidRPr="007F2339">
        <w:rPr>
          <w:rFonts w:ascii="Candara" w:hAnsi="Candara"/>
          <w:sz w:val="24"/>
          <w:szCs w:val="24"/>
        </w:rPr>
        <w:t xml:space="preserve"> Advocate for Congregations and Clergy </w:t>
      </w:r>
      <w:r w:rsidRPr="007F2339">
        <w:rPr>
          <w:rFonts w:ascii="Candara" w:hAnsi="Candara"/>
          <w:sz w:val="24"/>
          <w:szCs w:val="24"/>
        </w:rPr>
        <w:t xml:space="preserve">who will conduct the staff reference check and mandated criminal background check </w:t>
      </w:r>
      <w:r w:rsidR="00E8252C" w:rsidRPr="007F2339">
        <w:rPr>
          <w:rFonts w:ascii="Candara" w:hAnsi="Candara"/>
          <w:sz w:val="24"/>
          <w:szCs w:val="24"/>
        </w:rPr>
        <w:t>(note: this is only for a teaching elder not currently a member of Cascades Presbytery).</w:t>
      </w:r>
    </w:p>
    <w:p w14:paraId="24D62B5B" w14:textId="77777777" w:rsidR="007D4CC0" w:rsidRPr="007F2339" w:rsidRDefault="007D4CC0" w:rsidP="00850CE5">
      <w:pPr>
        <w:pStyle w:val="Quick1"/>
        <w:widowControl/>
        <w:numPr>
          <w:ilvl w:val="0"/>
          <w:numId w:val="40"/>
        </w:numPr>
        <w:spacing w:before="40" w:line="288" w:lineRule="auto"/>
        <w:jc w:val="left"/>
        <w:rPr>
          <w:rFonts w:ascii="Candara" w:hAnsi="Candara"/>
        </w:rPr>
      </w:pPr>
      <w:r w:rsidRPr="007F2339">
        <w:rPr>
          <w:rFonts w:ascii="Candara" w:hAnsi="Candara"/>
        </w:rPr>
        <w:t xml:space="preserve">Session invites, candidate accepts, and the presbytery </w:t>
      </w:r>
      <w:r w:rsidR="006F5EAE" w:rsidRPr="007F2339">
        <w:rPr>
          <w:rFonts w:ascii="Candara" w:hAnsi="Candara"/>
        </w:rPr>
        <w:t>COM</w:t>
      </w:r>
      <w:r w:rsidR="005A3542" w:rsidRPr="007F2339">
        <w:rPr>
          <w:rFonts w:ascii="Candara" w:hAnsi="Candara"/>
        </w:rPr>
        <w:t xml:space="preserve"> </w:t>
      </w:r>
      <w:r w:rsidRPr="007F2339">
        <w:rPr>
          <w:rFonts w:ascii="Candara" w:hAnsi="Candara"/>
        </w:rPr>
        <w:t>approves.  The congregation does not vote on an interim pastor.</w:t>
      </w:r>
    </w:p>
    <w:p w14:paraId="474A0CE9" w14:textId="77777777" w:rsidR="007D4CC0" w:rsidRPr="007F2339" w:rsidRDefault="007D4CC0" w:rsidP="00E60004">
      <w:pPr>
        <w:pStyle w:val="Quick1"/>
        <w:widowControl/>
        <w:numPr>
          <w:ilvl w:val="0"/>
          <w:numId w:val="40"/>
        </w:numPr>
        <w:spacing w:before="120" w:line="288" w:lineRule="auto"/>
        <w:jc w:val="left"/>
        <w:rPr>
          <w:rFonts w:ascii="Candara" w:hAnsi="Candara"/>
        </w:rPr>
      </w:pPr>
      <w:r w:rsidRPr="007F2339">
        <w:rPr>
          <w:rFonts w:ascii="Candara" w:hAnsi="Candara"/>
        </w:rPr>
        <w:t xml:space="preserve">Interims cannot serve for more than one year at a time without getting permission from presbytery’s </w:t>
      </w:r>
      <w:r w:rsidR="006F5EAE" w:rsidRPr="007F2339">
        <w:rPr>
          <w:rFonts w:ascii="Candara" w:hAnsi="Candara"/>
        </w:rPr>
        <w:t>COM</w:t>
      </w:r>
      <w:r w:rsidR="005A3542" w:rsidRPr="007F2339">
        <w:rPr>
          <w:rFonts w:ascii="Candara" w:hAnsi="Candara"/>
        </w:rPr>
        <w:t xml:space="preserve"> </w:t>
      </w:r>
      <w:r w:rsidRPr="007F2339">
        <w:rPr>
          <w:rFonts w:ascii="Candara" w:hAnsi="Candara"/>
        </w:rPr>
        <w:t>to extend the contract.  Some interim contracts are shorter than one year, others are longer.</w:t>
      </w:r>
    </w:p>
    <w:p w14:paraId="7EDE3217" w14:textId="77777777" w:rsidR="00824701" w:rsidRPr="007F2339" w:rsidRDefault="00824701" w:rsidP="00824701">
      <w:pPr>
        <w:widowControl/>
        <w:tabs>
          <w:tab w:val="left" w:pos="432"/>
        </w:tabs>
        <w:spacing w:line="288" w:lineRule="auto"/>
        <w:jc w:val="center"/>
        <w:rPr>
          <w:rFonts w:ascii="Candara" w:hAnsi="Candara"/>
          <w:b/>
          <w:sz w:val="24"/>
          <w:szCs w:val="24"/>
        </w:rPr>
      </w:pPr>
    </w:p>
    <w:p w14:paraId="2D348854" w14:textId="77777777" w:rsidR="003E0195" w:rsidRPr="007F2339" w:rsidRDefault="003E0195" w:rsidP="00824701">
      <w:pPr>
        <w:widowControl/>
        <w:tabs>
          <w:tab w:val="left" w:pos="432"/>
        </w:tabs>
        <w:spacing w:line="288" w:lineRule="auto"/>
        <w:jc w:val="center"/>
        <w:rPr>
          <w:rFonts w:ascii="Candara" w:hAnsi="Candara"/>
          <w:b/>
          <w:sz w:val="24"/>
          <w:szCs w:val="24"/>
        </w:rPr>
      </w:pPr>
    </w:p>
    <w:p w14:paraId="535ECE9D" w14:textId="77777777" w:rsidR="009738A9" w:rsidRPr="007F2339" w:rsidRDefault="009738A9" w:rsidP="00824701">
      <w:pPr>
        <w:widowControl/>
        <w:tabs>
          <w:tab w:val="left" w:pos="432"/>
        </w:tabs>
        <w:spacing w:line="288" w:lineRule="auto"/>
        <w:jc w:val="center"/>
        <w:rPr>
          <w:rFonts w:ascii="Candara" w:hAnsi="Candara"/>
          <w:b/>
          <w:sz w:val="24"/>
          <w:szCs w:val="24"/>
        </w:rPr>
      </w:pPr>
      <w:r w:rsidRPr="007F2339">
        <w:rPr>
          <w:rFonts w:ascii="Candara" w:hAnsi="Candara"/>
          <w:b/>
          <w:sz w:val="24"/>
          <w:szCs w:val="24"/>
        </w:rPr>
        <w:t>A Sample Position Description for an Interim Pastor</w:t>
      </w:r>
    </w:p>
    <w:p w14:paraId="77293D8A" w14:textId="77777777" w:rsidR="009738A9" w:rsidRPr="007F2339" w:rsidRDefault="009738A9" w:rsidP="00824701">
      <w:pPr>
        <w:widowControl/>
        <w:tabs>
          <w:tab w:val="left" w:pos="432"/>
        </w:tabs>
        <w:spacing w:line="288" w:lineRule="auto"/>
        <w:rPr>
          <w:rFonts w:ascii="Candara" w:hAnsi="Candara"/>
          <w:sz w:val="24"/>
          <w:szCs w:val="24"/>
        </w:rPr>
      </w:pPr>
    </w:p>
    <w:p w14:paraId="042AD58A" w14:textId="77777777" w:rsidR="009738A9" w:rsidRPr="007F2339" w:rsidRDefault="00BA56C9" w:rsidP="00824701">
      <w:pPr>
        <w:widowControl/>
        <w:spacing w:line="288" w:lineRule="auto"/>
        <w:ind w:left="990" w:hanging="990"/>
        <w:rPr>
          <w:rFonts w:ascii="Candara" w:hAnsi="Candara"/>
          <w:sz w:val="24"/>
          <w:szCs w:val="24"/>
        </w:rPr>
      </w:pPr>
      <w:r w:rsidRPr="007F2339">
        <w:rPr>
          <w:rFonts w:ascii="Candara" w:hAnsi="Candara"/>
          <w:b/>
          <w:bCs/>
          <w:sz w:val="24"/>
          <w:szCs w:val="24"/>
        </w:rPr>
        <w:t>Position</w:t>
      </w:r>
      <w:r w:rsidR="009738A9" w:rsidRPr="007F2339">
        <w:rPr>
          <w:rFonts w:ascii="Candara" w:hAnsi="Candara"/>
          <w:sz w:val="24"/>
          <w:szCs w:val="24"/>
        </w:rPr>
        <w:t>:</w:t>
      </w:r>
      <w:r w:rsidR="002E42AE" w:rsidRPr="007F2339">
        <w:rPr>
          <w:rFonts w:ascii="Candara" w:hAnsi="Candara"/>
          <w:sz w:val="24"/>
          <w:szCs w:val="24"/>
        </w:rPr>
        <w:t xml:space="preserve">  </w:t>
      </w:r>
      <w:r w:rsidR="009738A9" w:rsidRPr="007F2339">
        <w:rPr>
          <w:rFonts w:ascii="Candara" w:hAnsi="Candara"/>
          <w:sz w:val="24"/>
          <w:szCs w:val="24"/>
        </w:rPr>
        <w:t>Interim Pastor</w:t>
      </w:r>
    </w:p>
    <w:p w14:paraId="7A4ED317" w14:textId="77777777" w:rsidR="00700D86" w:rsidRPr="007F2339" w:rsidRDefault="00BA56C9" w:rsidP="00A027B4">
      <w:pPr>
        <w:widowControl/>
        <w:tabs>
          <w:tab w:val="left" w:pos="432"/>
          <w:tab w:val="left" w:pos="720"/>
          <w:tab w:val="left" w:pos="1440"/>
        </w:tabs>
        <w:spacing w:before="120" w:line="288" w:lineRule="auto"/>
        <w:ind w:left="1440" w:hanging="1440"/>
        <w:rPr>
          <w:rFonts w:ascii="Candara" w:hAnsi="Candara"/>
          <w:sz w:val="24"/>
          <w:szCs w:val="24"/>
        </w:rPr>
      </w:pPr>
      <w:r w:rsidRPr="007F2339">
        <w:rPr>
          <w:rFonts w:ascii="Candara" w:hAnsi="Candara"/>
          <w:b/>
          <w:bCs/>
          <w:sz w:val="24"/>
          <w:szCs w:val="24"/>
        </w:rPr>
        <w:t>Purpose</w:t>
      </w:r>
      <w:r w:rsidRPr="007F2339">
        <w:rPr>
          <w:rFonts w:ascii="Candara" w:hAnsi="Candara"/>
          <w:sz w:val="24"/>
          <w:szCs w:val="24"/>
        </w:rPr>
        <w:t>:</w:t>
      </w:r>
    </w:p>
    <w:p w14:paraId="3D050FE4" w14:textId="77777777" w:rsidR="009738A9" w:rsidRPr="007F2339" w:rsidRDefault="00700D86" w:rsidP="00824701">
      <w:pPr>
        <w:widowControl/>
        <w:tabs>
          <w:tab w:val="left" w:pos="720"/>
        </w:tabs>
        <w:spacing w:line="288" w:lineRule="auto"/>
        <w:ind w:left="720" w:hanging="720"/>
        <w:rPr>
          <w:rFonts w:ascii="Candara" w:hAnsi="Candara"/>
          <w:sz w:val="24"/>
          <w:szCs w:val="24"/>
        </w:rPr>
      </w:pPr>
      <w:r w:rsidRPr="007F2339">
        <w:rPr>
          <w:rFonts w:ascii="Candara" w:hAnsi="Candara"/>
          <w:sz w:val="24"/>
          <w:szCs w:val="24"/>
        </w:rPr>
        <w:tab/>
      </w:r>
      <w:r w:rsidR="009738A9" w:rsidRPr="007F2339">
        <w:rPr>
          <w:rFonts w:ascii="Candara" w:hAnsi="Candara"/>
          <w:sz w:val="24"/>
          <w:szCs w:val="24"/>
        </w:rPr>
        <w:t xml:space="preserve">To provide spiritual leadership, pastoral care, administrative oversight, and organizational direction to the church with a broad program of worship, teaching, </w:t>
      </w:r>
      <w:r w:rsidR="009738A9" w:rsidRPr="007F2339">
        <w:rPr>
          <w:rFonts w:ascii="Candara" w:hAnsi="Candara"/>
          <w:sz w:val="24"/>
          <w:szCs w:val="24"/>
        </w:rPr>
        <w:lastRenderedPageBreak/>
        <w:t>outreach, and fellowship: emphasis on worship, leadership, preaching, teaching and stewardship.</w:t>
      </w:r>
    </w:p>
    <w:p w14:paraId="063F8575" w14:textId="77777777" w:rsidR="009738A9" w:rsidRPr="007F2339" w:rsidRDefault="00BA56C9" w:rsidP="00A027B4">
      <w:pPr>
        <w:widowControl/>
        <w:tabs>
          <w:tab w:val="left" w:pos="432"/>
        </w:tabs>
        <w:spacing w:before="120" w:line="288" w:lineRule="auto"/>
        <w:rPr>
          <w:rFonts w:ascii="Candara" w:hAnsi="Candara"/>
          <w:sz w:val="24"/>
          <w:szCs w:val="24"/>
        </w:rPr>
      </w:pPr>
      <w:r w:rsidRPr="007F2339">
        <w:rPr>
          <w:rFonts w:ascii="Candara" w:hAnsi="Candara"/>
          <w:b/>
          <w:bCs/>
          <w:sz w:val="24"/>
          <w:szCs w:val="24"/>
        </w:rPr>
        <w:t>Accountability</w:t>
      </w:r>
      <w:r w:rsidRPr="007F2339">
        <w:rPr>
          <w:rFonts w:ascii="Candara" w:hAnsi="Candara"/>
          <w:sz w:val="24"/>
          <w:szCs w:val="24"/>
        </w:rPr>
        <w:t>:</w:t>
      </w:r>
    </w:p>
    <w:p w14:paraId="4DEF94FF" w14:textId="77777777" w:rsidR="009738A9" w:rsidRPr="007F2339" w:rsidRDefault="009738A9" w:rsidP="00824701">
      <w:pPr>
        <w:widowControl/>
        <w:tabs>
          <w:tab w:val="left" w:pos="432"/>
        </w:tabs>
        <w:spacing w:line="288" w:lineRule="auto"/>
        <w:rPr>
          <w:rFonts w:ascii="Candara" w:hAnsi="Candara"/>
          <w:sz w:val="24"/>
          <w:szCs w:val="24"/>
        </w:rPr>
      </w:pPr>
      <w:r w:rsidRPr="007F2339">
        <w:rPr>
          <w:rFonts w:ascii="Candara" w:hAnsi="Candara"/>
          <w:sz w:val="24"/>
          <w:szCs w:val="24"/>
        </w:rPr>
        <w:tab/>
      </w:r>
      <w:r w:rsidRPr="007F2339">
        <w:rPr>
          <w:rFonts w:ascii="Candara" w:hAnsi="Candara"/>
          <w:sz w:val="24"/>
          <w:szCs w:val="24"/>
        </w:rPr>
        <w:tab/>
        <w:t xml:space="preserve">To the </w:t>
      </w:r>
      <w:r w:rsidR="00073DB3" w:rsidRPr="007F2339">
        <w:rPr>
          <w:rFonts w:ascii="Candara" w:hAnsi="Candara"/>
          <w:sz w:val="24"/>
          <w:szCs w:val="24"/>
        </w:rPr>
        <w:t>s</w:t>
      </w:r>
      <w:r w:rsidRPr="007F2339">
        <w:rPr>
          <w:rFonts w:ascii="Candara" w:hAnsi="Candara"/>
          <w:sz w:val="24"/>
          <w:szCs w:val="24"/>
        </w:rPr>
        <w:t xml:space="preserve">ession and the </w:t>
      </w:r>
      <w:r w:rsidR="00073DB3" w:rsidRPr="007F2339">
        <w:rPr>
          <w:rFonts w:ascii="Candara" w:hAnsi="Candara"/>
          <w:sz w:val="24"/>
          <w:szCs w:val="24"/>
        </w:rPr>
        <w:t>p</w:t>
      </w:r>
      <w:r w:rsidRPr="007F2339">
        <w:rPr>
          <w:rFonts w:ascii="Candara" w:hAnsi="Candara"/>
          <w:sz w:val="24"/>
          <w:szCs w:val="24"/>
        </w:rPr>
        <w:t>resbytery.</w:t>
      </w:r>
    </w:p>
    <w:p w14:paraId="7B33DD04" w14:textId="77777777" w:rsidR="009738A9" w:rsidRPr="007F2339" w:rsidRDefault="00BE0601" w:rsidP="00A027B4">
      <w:pPr>
        <w:widowControl/>
        <w:tabs>
          <w:tab w:val="left" w:pos="432"/>
        </w:tabs>
        <w:spacing w:before="120" w:line="288" w:lineRule="auto"/>
        <w:rPr>
          <w:rFonts w:ascii="Candara" w:hAnsi="Candara"/>
          <w:sz w:val="24"/>
          <w:szCs w:val="24"/>
        </w:rPr>
      </w:pPr>
      <w:r w:rsidRPr="007F2339">
        <w:rPr>
          <w:rFonts w:ascii="Candara" w:hAnsi="Candara"/>
          <w:b/>
          <w:bCs/>
          <w:sz w:val="24"/>
          <w:szCs w:val="24"/>
        </w:rPr>
        <w:t>Responsibilities</w:t>
      </w:r>
      <w:r w:rsidRPr="007F2339">
        <w:rPr>
          <w:rFonts w:ascii="Candara" w:hAnsi="Candara"/>
          <w:sz w:val="24"/>
          <w:szCs w:val="24"/>
        </w:rPr>
        <w:t>:</w:t>
      </w:r>
    </w:p>
    <w:p w14:paraId="0FB2CF41" w14:textId="77777777" w:rsidR="00914A9E" w:rsidRPr="00D522F4" w:rsidRDefault="00914A9E" w:rsidP="00D522F4">
      <w:pPr>
        <w:widowControl/>
        <w:numPr>
          <w:ilvl w:val="0"/>
          <w:numId w:val="30"/>
        </w:numPr>
        <w:spacing w:line="288" w:lineRule="auto"/>
        <w:ind w:hanging="540"/>
        <w:rPr>
          <w:rFonts w:ascii="Candara" w:hAnsi="Candara"/>
          <w:sz w:val="24"/>
          <w:szCs w:val="24"/>
        </w:rPr>
      </w:pPr>
      <w:r w:rsidRPr="00D522F4">
        <w:rPr>
          <w:rFonts w:ascii="Candara" w:hAnsi="Candara"/>
          <w:sz w:val="24"/>
          <w:szCs w:val="24"/>
        </w:rPr>
        <w:t>Help the congregation address the 5 tasks of a time of interim: Come to Terms with History through Conversation and Healing; Discover the Church’s Identity; Empower Leadership of the Congregation; Affirm the Connectional Linkage as a Presbyterian Church; and Make New Commitments to the Future and New Leadership.</w:t>
      </w:r>
    </w:p>
    <w:p w14:paraId="59C59A32"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 xml:space="preserve">Be </w:t>
      </w:r>
      <w:r w:rsidR="00073DB3" w:rsidRPr="007F2339">
        <w:rPr>
          <w:rFonts w:ascii="Candara" w:hAnsi="Candara"/>
          <w:sz w:val="24"/>
          <w:szCs w:val="24"/>
        </w:rPr>
        <w:t>h</w:t>
      </w:r>
      <w:r w:rsidRPr="007F2339">
        <w:rPr>
          <w:rFonts w:ascii="Candara" w:hAnsi="Candara"/>
          <w:sz w:val="24"/>
          <w:szCs w:val="24"/>
        </w:rPr>
        <w:t xml:space="preserve">ead of </w:t>
      </w:r>
      <w:r w:rsidR="00073DB3" w:rsidRPr="007F2339">
        <w:rPr>
          <w:rFonts w:ascii="Candara" w:hAnsi="Candara"/>
          <w:sz w:val="24"/>
          <w:szCs w:val="24"/>
        </w:rPr>
        <w:t>s</w:t>
      </w:r>
      <w:r w:rsidRPr="007F2339">
        <w:rPr>
          <w:rFonts w:ascii="Candara" w:hAnsi="Candara"/>
          <w:sz w:val="24"/>
          <w:szCs w:val="24"/>
        </w:rPr>
        <w:t>taff, leading, directing, and supervising the pastoral, program and support staff.</w:t>
      </w:r>
    </w:p>
    <w:p w14:paraId="0CB9691A"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Preach, lead worship, administer the sacraments, and provide a teaching ministry which will encourage the spiritual growth of the membership and their outreach to the community in evangelism and mission.</w:t>
      </w:r>
    </w:p>
    <w:p w14:paraId="4001C45D"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 xml:space="preserve">Provide active leadership and encouragement to the </w:t>
      </w:r>
      <w:r w:rsidR="00073DB3" w:rsidRPr="007F2339">
        <w:rPr>
          <w:rFonts w:ascii="Candara" w:hAnsi="Candara"/>
          <w:sz w:val="24"/>
          <w:szCs w:val="24"/>
        </w:rPr>
        <w:t>s</w:t>
      </w:r>
      <w:r w:rsidRPr="007F2339">
        <w:rPr>
          <w:rFonts w:ascii="Candara" w:hAnsi="Candara"/>
          <w:sz w:val="24"/>
          <w:szCs w:val="24"/>
        </w:rPr>
        <w:t>ession, the congregation, and its organizations in articulating vision and developing programs reflective of our calling to be a renewed community in Christ and faithful followers of Christ.</w:t>
      </w:r>
    </w:p>
    <w:p w14:paraId="1ED70D49"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Oversee, encourage and support the ministries of the Personnel, Worship and Stewardship Commissions, the Nominating Committee, and their ministry teams as well as other task forces and committees as necessary.</w:t>
      </w:r>
    </w:p>
    <w:p w14:paraId="3B2579C5"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Provide leadership and resourcing in the area of organizational development and management of staff.</w:t>
      </w:r>
    </w:p>
    <w:p w14:paraId="27BD42A6"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 xml:space="preserve">Moderate </w:t>
      </w:r>
      <w:r w:rsidR="00073DB3" w:rsidRPr="007F2339">
        <w:rPr>
          <w:rFonts w:ascii="Candara" w:hAnsi="Candara"/>
          <w:sz w:val="24"/>
          <w:szCs w:val="24"/>
        </w:rPr>
        <w:t>s</w:t>
      </w:r>
      <w:r w:rsidRPr="007F2339">
        <w:rPr>
          <w:rFonts w:ascii="Candara" w:hAnsi="Candara"/>
          <w:sz w:val="24"/>
          <w:szCs w:val="24"/>
        </w:rPr>
        <w:t>ession.</w:t>
      </w:r>
    </w:p>
    <w:p w14:paraId="22B2AA1B"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Strengthen and build member faithfulness as Christian stewards.</w:t>
      </w:r>
    </w:p>
    <w:p w14:paraId="3B349272"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Mentor others spiritually.</w:t>
      </w:r>
    </w:p>
    <w:p w14:paraId="6AE2E193"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Share in a ministry of compassion, comfort, and hope in hospital calling, crisis counseling, home visitation, funerals and weddings.</w:t>
      </w:r>
    </w:p>
    <w:p w14:paraId="1CF4AD28" w14:textId="77777777" w:rsidR="009738A9" w:rsidRPr="007F2339" w:rsidRDefault="009738A9" w:rsidP="00824701">
      <w:pPr>
        <w:widowControl/>
        <w:numPr>
          <w:ilvl w:val="0"/>
          <w:numId w:val="30"/>
        </w:numPr>
        <w:spacing w:line="288" w:lineRule="auto"/>
        <w:ind w:hanging="540"/>
        <w:rPr>
          <w:rFonts w:ascii="Candara" w:hAnsi="Candara"/>
          <w:sz w:val="24"/>
          <w:szCs w:val="24"/>
        </w:rPr>
      </w:pPr>
      <w:r w:rsidRPr="007F2339">
        <w:rPr>
          <w:rFonts w:ascii="Candara" w:hAnsi="Candara"/>
          <w:sz w:val="24"/>
          <w:szCs w:val="24"/>
        </w:rPr>
        <w:t xml:space="preserve">Participate in the work and ministry of governing bodies beyond the </w:t>
      </w:r>
      <w:r w:rsidR="00073DB3" w:rsidRPr="007F2339">
        <w:rPr>
          <w:rFonts w:ascii="Candara" w:hAnsi="Candara"/>
          <w:sz w:val="24"/>
          <w:szCs w:val="24"/>
        </w:rPr>
        <w:t>s</w:t>
      </w:r>
      <w:r w:rsidRPr="007F2339">
        <w:rPr>
          <w:rFonts w:ascii="Candara" w:hAnsi="Candara"/>
          <w:sz w:val="24"/>
          <w:szCs w:val="24"/>
        </w:rPr>
        <w:t>ession, ecumenical groups, and the life of the community as a representative of the congregation.</w:t>
      </w:r>
    </w:p>
    <w:p w14:paraId="71A3889B" w14:textId="77777777" w:rsidR="009738A9" w:rsidRPr="007F2339" w:rsidRDefault="009738A9" w:rsidP="00951221">
      <w:pPr>
        <w:widowControl/>
        <w:numPr>
          <w:ilvl w:val="0"/>
          <w:numId w:val="30"/>
        </w:numPr>
        <w:spacing w:after="240" w:line="288" w:lineRule="auto"/>
        <w:ind w:hanging="540"/>
        <w:rPr>
          <w:rFonts w:ascii="Candara" w:hAnsi="Candara"/>
          <w:sz w:val="24"/>
          <w:szCs w:val="24"/>
        </w:rPr>
      </w:pPr>
      <w:r w:rsidRPr="007F2339">
        <w:rPr>
          <w:rFonts w:ascii="Candara" w:hAnsi="Candara"/>
          <w:sz w:val="24"/>
          <w:szCs w:val="24"/>
        </w:rPr>
        <w:t>Plan for and participate yearly in educational programs for personal and professional development in consultation with the Personnel Committee.</w:t>
      </w:r>
    </w:p>
    <w:p w14:paraId="29BCA18A" w14:textId="77777777" w:rsidR="009738A9" w:rsidRPr="007F2339" w:rsidRDefault="00BE0601" w:rsidP="00D0732A">
      <w:pPr>
        <w:widowControl/>
        <w:tabs>
          <w:tab w:val="left" w:pos="432"/>
        </w:tabs>
        <w:spacing w:line="288" w:lineRule="auto"/>
        <w:rPr>
          <w:rFonts w:ascii="Candara" w:hAnsi="Candara"/>
          <w:sz w:val="24"/>
          <w:szCs w:val="24"/>
        </w:rPr>
      </w:pPr>
      <w:r w:rsidRPr="007F2339">
        <w:rPr>
          <w:rFonts w:ascii="Candara" w:hAnsi="Candara"/>
          <w:b/>
          <w:bCs/>
          <w:sz w:val="24"/>
          <w:szCs w:val="24"/>
        </w:rPr>
        <w:t>Relationships</w:t>
      </w:r>
      <w:r w:rsidRPr="007F2339">
        <w:rPr>
          <w:rFonts w:ascii="Candara" w:hAnsi="Candara"/>
          <w:sz w:val="24"/>
          <w:szCs w:val="24"/>
        </w:rPr>
        <w:t>:</w:t>
      </w:r>
    </w:p>
    <w:p w14:paraId="448DEF18" w14:textId="77777777" w:rsidR="009738A9" w:rsidRPr="007F2339" w:rsidRDefault="009738A9" w:rsidP="00951221">
      <w:pPr>
        <w:widowControl/>
        <w:tabs>
          <w:tab w:val="left" w:pos="432"/>
        </w:tabs>
        <w:spacing w:after="240" w:line="288" w:lineRule="auto"/>
        <w:ind w:left="720"/>
        <w:rPr>
          <w:rFonts w:ascii="Candara" w:hAnsi="Candara"/>
          <w:sz w:val="24"/>
          <w:szCs w:val="24"/>
        </w:rPr>
      </w:pPr>
      <w:r w:rsidRPr="007F2339">
        <w:rPr>
          <w:rFonts w:ascii="Candara" w:hAnsi="Candara"/>
          <w:sz w:val="24"/>
          <w:szCs w:val="24"/>
        </w:rPr>
        <w:t xml:space="preserve">Relates to the staff as </w:t>
      </w:r>
      <w:r w:rsidR="00073DB3" w:rsidRPr="007F2339">
        <w:rPr>
          <w:rFonts w:ascii="Candara" w:hAnsi="Candara"/>
          <w:sz w:val="24"/>
          <w:szCs w:val="24"/>
        </w:rPr>
        <w:t>h</w:t>
      </w:r>
      <w:r w:rsidRPr="007F2339">
        <w:rPr>
          <w:rFonts w:ascii="Candara" w:hAnsi="Candara"/>
          <w:sz w:val="24"/>
          <w:szCs w:val="24"/>
        </w:rPr>
        <w:t xml:space="preserve">ead of </w:t>
      </w:r>
      <w:r w:rsidR="00073DB3" w:rsidRPr="007F2339">
        <w:rPr>
          <w:rFonts w:ascii="Candara" w:hAnsi="Candara"/>
          <w:sz w:val="24"/>
          <w:szCs w:val="24"/>
        </w:rPr>
        <w:t>s</w:t>
      </w:r>
      <w:r w:rsidRPr="007F2339">
        <w:rPr>
          <w:rFonts w:ascii="Candara" w:hAnsi="Candara"/>
          <w:sz w:val="24"/>
          <w:szCs w:val="24"/>
        </w:rPr>
        <w:t xml:space="preserve">taff, the </w:t>
      </w:r>
      <w:r w:rsidR="00073DB3" w:rsidRPr="007F2339">
        <w:rPr>
          <w:rFonts w:ascii="Candara" w:hAnsi="Candara"/>
          <w:sz w:val="24"/>
          <w:szCs w:val="24"/>
        </w:rPr>
        <w:t>s</w:t>
      </w:r>
      <w:r w:rsidRPr="007F2339">
        <w:rPr>
          <w:rFonts w:ascii="Candara" w:hAnsi="Candara"/>
          <w:sz w:val="24"/>
          <w:szCs w:val="24"/>
        </w:rPr>
        <w:t xml:space="preserve">ession as </w:t>
      </w:r>
      <w:r w:rsidR="00073DB3" w:rsidRPr="007F2339">
        <w:rPr>
          <w:rFonts w:ascii="Candara" w:hAnsi="Candara"/>
          <w:sz w:val="24"/>
          <w:szCs w:val="24"/>
        </w:rPr>
        <w:t>m</w:t>
      </w:r>
      <w:r w:rsidRPr="007F2339">
        <w:rPr>
          <w:rFonts w:ascii="Candara" w:hAnsi="Candara"/>
          <w:sz w:val="24"/>
          <w:szCs w:val="24"/>
        </w:rPr>
        <w:t xml:space="preserve">oderator, the members as pastor, commissions and committees as ex-officio member and servant leader, and the </w:t>
      </w:r>
      <w:r w:rsidR="00073DB3" w:rsidRPr="007F2339">
        <w:rPr>
          <w:rFonts w:ascii="Candara" w:hAnsi="Candara"/>
          <w:sz w:val="24"/>
          <w:szCs w:val="24"/>
        </w:rPr>
        <w:t>p</w:t>
      </w:r>
      <w:r w:rsidRPr="007F2339">
        <w:rPr>
          <w:rFonts w:ascii="Candara" w:hAnsi="Candara"/>
          <w:sz w:val="24"/>
          <w:szCs w:val="24"/>
        </w:rPr>
        <w:t>resbytery as a continuing member.</w:t>
      </w:r>
    </w:p>
    <w:p w14:paraId="141A3BE5" w14:textId="77777777" w:rsidR="009738A9" w:rsidRPr="007F2339" w:rsidRDefault="00BE0601" w:rsidP="00A027B4">
      <w:pPr>
        <w:widowControl/>
        <w:tabs>
          <w:tab w:val="left" w:pos="432"/>
        </w:tabs>
        <w:spacing w:before="120" w:line="288" w:lineRule="auto"/>
        <w:rPr>
          <w:rFonts w:ascii="Candara" w:hAnsi="Candara"/>
          <w:sz w:val="24"/>
          <w:szCs w:val="24"/>
        </w:rPr>
      </w:pPr>
      <w:r w:rsidRPr="007F2339">
        <w:rPr>
          <w:rFonts w:ascii="Candara" w:hAnsi="Candara"/>
          <w:b/>
          <w:bCs/>
          <w:sz w:val="24"/>
          <w:szCs w:val="24"/>
        </w:rPr>
        <w:lastRenderedPageBreak/>
        <w:t>Evaluation</w:t>
      </w:r>
      <w:r w:rsidRPr="007F2339">
        <w:rPr>
          <w:rFonts w:ascii="Candara" w:hAnsi="Candara"/>
          <w:sz w:val="24"/>
          <w:szCs w:val="24"/>
        </w:rPr>
        <w:t>:</w:t>
      </w:r>
    </w:p>
    <w:p w14:paraId="4D78814E" w14:textId="77777777" w:rsidR="009738A9" w:rsidRPr="007F2339" w:rsidRDefault="009738A9" w:rsidP="00824701">
      <w:pPr>
        <w:widowControl/>
        <w:tabs>
          <w:tab w:val="left" w:pos="432"/>
        </w:tabs>
        <w:spacing w:line="288" w:lineRule="auto"/>
        <w:ind w:left="720"/>
        <w:rPr>
          <w:rFonts w:ascii="Candara" w:hAnsi="Candara"/>
          <w:color w:val="FF0000"/>
          <w:sz w:val="24"/>
          <w:szCs w:val="24"/>
        </w:rPr>
      </w:pPr>
      <w:r w:rsidRPr="007F2339">
        <w:rPr>
          <w:rFonts w:ascii="Candara" w:hAnsi="Candara"/>
          <w:sz w:val="24"/>
          <w:szCs w:val="24"/>
        </w:rPr>
        <w:t>Performance review will be conducted annually by the Personnel Commission, who will review the adequacy of compensation annually at a separate tim</w:t>
      </w:r>
      <w:r w:rsidR="009931BB" w:rsidRPr="007F2339">
        <w:rPr>
          <w:rFonts w:ascii="Candara" w:hAnsi="Candara"/>
          <w:sz w:val="24"/>
          <w:szCs w:val="24"/>
        </w:rPr>
        <w:t>e.</w:t>
      </w:r>
    </w:p>
    <w:p w14:paraId="23056142" w14:textId="77777777" w:rsidR="00951221" w:rsidRDefault="00951221" w:rsidP="00824701">
      <w:pPr>
        <w:widowControl/>
        <w:tabs>
          <w:tab w:val="left" w:pos="432"/>
        </w:tabs>
        <w:spacing w:line="288" w:lineRule="auto"/>
        <w:jc w:val="center"/>
        <w:rPr>
          <w:rFonts w:ascii="Candara" w:hAnsi="Candara" w:cs="Arial"/>
          <w:b/>
          <w:bCs/>
          <w:sz w:val="24"/>
          <w:szCs w:val="24"/>
        </w:rPr>
      </w:pPr>
    </w:p>
    <w:p w14:paraId="2070E53D" w14:textId="77777777" w:rsidR="009738A9" w:rsidRPr="00951221" w:rsidRDefault="009738A9" w:rsidP="00824701">
      <w:pPr>
        <w:widowControl/>
        <w:tabs>
          <w:tab w:val="left" w:pos="432"/>
        </w:tabs>
        <w:spacing w:line="288" w:lineRule="auto"/>
        <w:jc w:val="center"/>
        <w:rPr>
          <w:rFonts w:ascii="Candara" w:hAnsi="Candara"/>
          <w:sz w:val="28"/>
          <w:szCs w:val="28"/>
        </w:rPr>
      </w:pPr>
      <w:r w:rsidRPr="00951221">
        <w:rPr>
          <w:rFonts w:ascii="Candara" w:hAnsi="Candara" w:cs="Arial"/>
          <w:b/>
          <w:bCs/>
          <w:sz w:val="28"/>
          <w:szCs w:val="28"/>
        </w:rPr>
        <w:t>The Interview Process</w:t>
      </w:r>
    </w:p>
    <w:p w14:paraId="26171AD8" w14:textId="77777777" w:rsidR="009738A9" w:rsidRPr="007F2339" w:rsidRDefault="009738A9" w:rsidP="00824701">
      <w:pPr>
        <w:widowControl/>
        <w:tabs>
          <w:tab w:val="left" w:pos="432"/>
        </w:tabs>
        <w:spacing w:line="288" w:lineRule="auto"/>
        <w:rPr>
          <w:rFonts w:ascii="Candara" w:hAnsi="Candara"/>
          <w:sz w:val="16"/>
          <w:szCs w:val="16"/>
        </w:rPr>
      </w:pPr>
    </w:p>
    <w:p w14:paraId="5F6DA775" w14:textId="77777777" w:rsidR="009738A9" w:rsidRPr="007F2339" w:rsidRDefault="009738A9" w:rsidP="00824701">
      <w:pPr>
        <w:widowControl/>
        <w:tabs>
          <w:tab w:val="left" w:pos="432"/>
        </w:tabs>
        <w:spacing w:line="288" w:lineRule="auto"/>
        <w:rPr>
          <w:rFonts w:ascii="Candara" w:hAnsi="Candara"/>
          <w:sz w:val="24"/>
          <w:szCs w:val="24"/>
        </w:rPr>
      </w:pPr>
      <w:r w:rsidRPr="007F2339">
        <w:rPr>
          <w:rFonts w:ascii="Candara" w:hAnsi="Candara"/>
          <w:sz w:val="24"/>
          <w:szCs w:val="24"/>
        </w:rPr>
        <w:t xml:space="preserve">Names will be given to the session by </w:t>
      </w:r>
      <w:r w:rsidR="00326D59" w:rsidRPr="007F2339">
        <w:rPr>
          <w:rFonts w:ascii="Candara" w:hAnsi="Candara"/>
          <w:sz w:val="24"/>
          <w:szCs w:val="24"/>
        </w:rPr>
        <w:t xml:space="preserve">the Advocate for Congregations and Clergy </w:t>
      </w:r>
      <w:r w:rsidRPr="007F2339">
        <w:rPr>
          <w:rFonts w:ascii="Candara" w:hAnsi="Candara"/>
          <w:sz w:val="24"/>
          <w:szCs w:val="24"/>
        </w:rPr>
        <w:t xml:space="preserve">in consultation with the regional </w:t>
      </w:r>
      <w:r w:rsidR="00A57EFB" w:rsidRPr="007F2339">
        <w:rPr>
          <w:rFonts w:ascii="Candara" w:hAnsi="Candara"/>
          <w:sz w:val="24"/>
          <w:szCs w:val="24"/>
        </w:rPr>
        <w:t xml:space="preserve">Commission on </w:t>
      </w:r>
      <w:r w:rsidR="006F5EAE" w:rsidRPr="007F2339">
        <w:rPr>
          <w:rFonts w:ascii="Candara" w:hAnsi="Candara"/>
          <w:sz w:val="24"/>
          <w:szCs w:val="24"/>
        </w:rPr>
        <w:t>Ministry</w:t>
      </w:r>
      <w:r w:rsidRPr="007F2339">
        <w:rPr>
          <w:rFonts w:ascii="Candara" w:hAnsi="Candara"/>
          <w:sz w:val="24"/>
          <w:szCs w:val="24"/>
        </w:rPr>
        <w:t>.</w:t>
      </w:r>
    </w:p>
    <w:p w14:paraId="0CBE2F4A" w14:textId="77777777" w:rsidR="0066271E" w:rsidRPr="007F2339" w:rsidRDefault="0066271E" w:rsidP="00824701">
      <w:pPr>
        <w:widowControl/>
        <w:tabs>
          <w:tab w:val="left" w:pos="432"/>
        </w:tabs>
        <w:spacing w:line="288" w:lineRule="auto"/>
        <w:rPr>
          <w:rFonts w:ascii="Candara" w:hAnsi="Candara"/>
          <w:sz w:val="24"/>
          <w:szCs w:val="24"/>
        </w:rPr>
      </w:pPr>
    </w:p>
    <w:p w14:paraId="7728E00E" w14:textId="77777777" w:rsidR="009738A9" w:rsidRPr="007F2339" w:rsidRDefault="009738A9" w:rsidP="00824701">
      <w:pPr>
        <w:widowControl/>
        <w:tabs>
          <w:tab w:val="left" w:pos="432"/>
        </w:tabs>
        <w:spacing w:line="288" w:lineRule="auto"/>
        <w:rPr>
          <w:rFonts w:ascii="Candara" w:hAnsi="Candara" w:cs="Arial"/>
          <w:b/>
          <w:sz w:val="24"/>
          <w:szCs w:val="24"/>
        </w:rPr>
      </w:pPr>
      <w:r w:rsidRPr="007F2339">
        <w:rPr>
          <w:rFonts w:ascii="Candara" w:hAnsi="Candara" w:cs="Arial"/>
          <w:b/>
          <w:sz w:val="24"/>
          <w:szCs w:val="24"/>
        </w:rPr>
        <w:t xml:space="preserve">Getting Ready for the Interview </w:t>
      </w:r>
    </w:p>
    <w:p w14:paraId="76285F6F" w14:textId="77777777" w:rsidR="009738A9" w:rsidRPr="007F2339" w:rsidRDefault="009738A9" w:rsidP="00824701">
      <w:pPr>
        <w:pStyle w:val="Level1"/>
        <w:widowControl/>
        <w:numPr>
          <w:ilvl w:val="0"/>
          <w:numId w:val="31"/>
        </w:numPr>
        <w:spacing w:line="288" w:lineRule="auto"/>
        <w:jc w:val="left"/>
        <w:rPr>
          <w:rFonts w:ascii="Candara" w:hAnsi="Candara"/>
        </w:rPr>
      </w:pPr>
      <w:r w:rsidRPr="007F2339">
        <w:rPr>
          <w:rFonts w:ascii="Candara" w:hAnsi="Candara"/>
        </w:rPr>
        <w:t xml:space="preserve">Plan your interview time carefully so you use it to good advantage.  </w:t>
      </w:r>
    </w:p>
    <w:p w14:paraId="05E22A53" w14:textId="77777777" w:rsidR="009738A9" w:rsidRPr="007F2339" w:rsidRDefault="009738A9" w:rsidP="00824701">
      <w:pPr>
        <w:pStyle w:val="Level1"/>
        <w:widowControl/>
        <w:numPr>
          <w:ilvl w:val="0"/>
          <w:numId w:val="31"/>
        </w:numPr>
        <w:spacing w:line="288" w:lineRule="auto"/>
        <w:jc w:val="left"/>
        <w:rPr>
          <w:rFonts w:ascii="Candara" w:hAnsi="Candara"/>
        </w:rPr>
      </w:pPr>
      <w:r w:rsidRPr="007F2339">
        <w:rPr>
          <w:rFonts w:ascii="Candara" w:hAnsi="Candara"/>
        </w:rPr>
        <w:t>Decide the setting so that all are comfortable.</w:t>
      </w:r>
    </w:p>
    <w:p w14:paraId="507E7583" w14:textId="77777777" w:rsidR="009738A9" w:rsidRPr="007F2339" w:rsidRDefault="009738A9" w:rsidP="00824701">
      <w:pPr>
        <w:pStyle w:val="Level1"/>
        <w:widowControl/>
        <w:numPr>
          <w:ilvl w:val="0"/>
          <w:numId w:val="31"/>
        </w:numPr>
        <w:spacing w:line="288" w:lineRule="auto"/>
        <w:jc w:val="left"/>
        <w:rPr>
          <w:rFonts w:ascii="Candara" w:hAnsi="Candara"/>
        </w:rPr>
      </w:pPr>
      <w:r w:rsidRPr="007F2339">
        <w:rPr>
          <w:rFonts w:ascii="Candara" w:hAnsi="Candara"/>
        </w:rPr>
        <w:t>Decide who on the committee should begin the time with a brief statement about the congregation and your understanding of the needs during the interim period.</w:t>
      </w:r>
    </w:p>
    <w:p w14:paraId="1E6F07BF" w14:textId="77777777" w:rsidR="009738A9" w:rsidRPr="007F2339" w:rsidRDefault="009738A9" w:rsidP="00824701">
      <w:pPr>
        <w:pStyle w:val="Level1"/>
        <w:widowControl/>
        <w:numPr>
          <w:ilvl w:val="0"/>
          <w:numId w:val="31"/>
        </w:numPr>
        <w:spacing w:line="288" w:lineRule="auto"/>
        <w:jc w:val="left"/>
        <w:rPr>
          <w:rFonts w:ascii="Candara" w:hAnsi="Candara"/>
        </w:rPr>
      </w:pPr>
      <w:r w:rsidRPr="007F2339">
        <w:rPr>
          <w:rFonts w:ascii="Candara" w:hAnsi="Candara"/>
        </w:rPr>
        <w:t>Frame your questions in advance and decide who should/will ask each question.</w:t>
      </w:r>
      <w:r w:rsidR="00954227" w:rsidRPr="007F2339">
        <w:rPr>
          <w:rFonts w:ascii="Candara" w:hAnsi="Candara"/>
        </w:rPr>
        <w:t xml:space="preserve">  </w:t>
      </w:r>
      <w:r w:rsidRPr="007F2339">
        <w:rPr>
          <w:rFonts w:ascii="Candara" w:hAnsi="Candara"/>
        </w:rPr>
        <w:t>(Hint: since any question will be asked with a particular emphasis, try to keep this consistent through the various interviews.)</w:t>
      </w:r>
    </w:p>
    <w:p w14:paraId="2488E61B" w14:textId="77777777" w:rsidR="009738A9" w:rsidRPr="007F2339" w:rsidRDefault="009738A9" w:rsidP="00824701">
      <w:pPr>
        <w:pStyle w:val="Level1"/>
        <w:widowControl/>
        <w:numPr>
          <w:ilvl w:val="0"/>
          <w:numId w:val="31"/>
        </w:numPr>
        <w:spacing w:line="288" w:lineRule="auto"/>
        <w:jc w:val="left"/>
        <w:rPr>
          <w:rFonts w:ascii="Candara" w:hAnsi="Candara"/>
        </w:rPr>
      </w:pPr>
      <w:r w:rsidRPr="007F2339">
        <w:rPr>
          <w:rFonts w:ascii="Candara" w:hAnsi="Candara"/>
        </w:rPr>
        <w:t>Allow adequate opportunity for the candidate to ask questions.</w:t>
      </w:r>
    </w:p>
    <w:p w14:paraId="32F06ABB" w14:textId="77777777" w:rsidR="009738A9" w:rsidRPr="007F2339" w:rsidRDefault="009738A9" w:rsidP="00824701">
      <w:pPr>
        <w:widowControl/>
        <w:tabs>
          <w:tab w:val="left" w:pos="432"/>
        </w:tabs>
        <w:spacing w:line="288" w:lineRule="auto"/>
        <w:rPr>
          <w:rFonts w:ascii="Candara" w:hAnsi="Candara"/>
          <w:sz w:val="24"/>
          <w:szCs w:val="24"/>
        </w:rPr>
      </w:pPr>
    </w:p>
    <w:p w14:paraId="4C3B685E" w14:textId="77777777" w:rsidR="009738A9" w:rsidRPr="007F2339" w:rsidRDefault="009738A9" w:rsidP="00824701">
      <w:pPr>
        <w:pStyle w:val="Subhead3"/>
        <w:widowControl/>
        <w:numPr>
          <w:ilvl w:val="12"/>
          <w:numId w:val="0"/>
        </w:numPr>
        <w:tabs>
          <w:tab w:val="left" w:pos="432"/>
        </w:tabs>
        <w:spacing w:line="288" w:lineRule="auto"/>
        <w:jc w:val="left"/>
        <w:rPr>
          <w:rFonts w:ascii="Candara" w:hAnsi="Candara"/>
          <w:sz w:val="24"/>
          <w:szCs w:val="24"/>
        </w:rPr>
      </w:pPr>
      <w:r w:rsidRPr="007F2339">
        <w:rPr>
          <w:rFonts w:ascii="Candara" w:hAnsi="Candara"/>
          <w:sz w:val="24"/>
          <w:szCs w:val="24"/>
        </w:rPr>
        <w:t xml:space="preserve">Some Questions You May Wish to Ask </w:t>
      </w:r>
    </w:p>
    <w:p w14:paraId="1E1FAF39"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Tell us about your faith journey.</w:t>
      </w:r>
    </w:p>
    <w:p w14:paraId="4091E5B7"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What are the things you feel best about in your last ministry?</w:t>
      </w:r>
    </w:p>
    <w:p w14:paraId="38266650"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What have been the challenges there?</w:t>
      </w:r>
    </w:p>
    <w:p w14:paraId="342FD3D2"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What interests you about this position?</w:t>
      </w:r>
    </w:p>
    <w:p w14:paraId="29DDE114"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What do you bring to our ministry?</w:t>
      </w:r>
    </w:p>
    <w:p w14:paraId="4010822D"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What are your greatest strengths in ministry?  Your greatest weaknesses?</w:t>
      </w:r>
    </w:p>
    <w:p w14:paraId="545EBDE1" w14:textId="77777777" w:rsidR="009738A9" w:rsidRPr="007F2339" w:rsidRDefault="009738A9" w:rsidP="00824701">
      <w:pPr>
        <w:pStyle w:val="Level1"/>
        <w:widowControl/>
        <w:numPr>
          <w:ilvl w:val="0"/>
          <w:numId w:val="33"/>
        </w:numPr>
        <w:tabs>
          <w:tab w:val="left" w:pos="432"/>
        </w:tabs>
        <w:spacing w:line="288" w:lineRule="auto"/>
        <w:jc w:val="left"/>
        <w:rPr>
          <w:rFonts w:ascii="Candara" w:hAnsi="Candara"/>
        </w:rPr>
      </w:pPr>
      <w:r w:rsidRPr="007F2339">
        <w:rPr>
          <w:rFonts w:ascii="Candara" w:hAnsi="Candara"/>
        </w:rPr>
        <w:t xml:space="preserve">One of our goals is to strengthen </w:t>
      </w:r>
      <w:proofErr w:type="spellStart"/>
      <w:proofErr w:type="gramStart"/>
      <w:r w:rsidRPr="007F2339">
        <w:rPr>
          <w:rFonts w:ascii="Candara" w:hAnsi="Candara"/>
        </w:rPr>
        <w:t>our</w:t>
      </w:r>
      <w:proofErr w:type="spellEnd"/>
      <w:proofErr w:type="gramEnd"/>
      <w:r w:rsidRPr="007F2339">
        <w:rPr>
          <w:rFonts w:ascii="Candara" w:hAnsi="Candara"/>
        </w:rPr>
        <w:t xml:space="preserve"> </w:t>
      </w:r>
      <w:r w:rsidRPr="007F2339">
        <w:rPr>
          <w:rFonts w:ascii="Candara" w:hAnsi="Candara"/>
          <w:u w:val="single"/>
        </w:rPr>
        <w:tab/>
      </w:r>
      <w:r w:rsidR="009D5122" w:rsidRPr="007F2339">
        <w:rPr>
          <w:rFonts w:ascii="Candara" w:hAnsi="Candara"/>
          <w:u w:val="single"/>
        </w:rPr>
        <w:tab/>
      </w:r>
      <w:r w:rsidRPr="007F2339">
        <w:rPr>
          <w:rFonts w:ascii="Candara" w:hAnsi="Candara"/>
        </w:rPr>
        <w:t>.</w:t>
      </w:r>
    </w:p>
    <w:p w14:paraId="51A75028" w14:textId="77777777" w:rsidR="009738A9" w:rsidRPr="007F2339" w:rsidRDefault="009738A9" w:rsidP="00824701">
      <w:pPr>
        <w:widowControl/>
        <w:numPr>
          <w:ilvl w:val="12"/>
          <w:numId w:val="0"/>
        </w:numPr>
        <w:tabs>
          <w:tab w:val="left" w:pos="432"/>
          <w:tab w:val="num" w:pos="720"/>
        </w:tabs>
        <w:spacing w:line="288" w:lineRule="auto"/>
        <w:ind w:left="720"/>
        <w:rPr>
          <w:rFonts w:ascii="Candara" w:hAnsi="Candara"/>
          <w:sz w:val="24"/>
          <w:szCs w:val="24"/>
        </w:rPr>
      </w:pPr>
      <w:r w:rsidRPr="007F2339">
        <w:rPr>
          <w:rFonts w:ascii="Candara" w:hAnsi="Candara"/>
          <w:sz w:val="24"/>
          <w:szCs w:val="24"/>
        </w:rPr>
        <w:t>How would you envision doing that?</w:t>
      </w:r>
    </w:p>
    <w:p w14:paraId="1ABAEC32"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Describe a typical week in your ministry.</w:t>
      </w:r>
    </w:p>
    <w:p w14:paraId="1003EF97" w14:textId="77777777" w:rsidR="009738A9" w:rsidRPr="007F2339" w:rsidRDefault="009738A9" w:rsidP="00824701">
      <w:pPr>
        <w:pStyle w:val="Level1"/>
        <w:widowControl/>
        <w:numPr>
          <w:ilvl w:val="0"/>
          <w:numId w:val="32"/>
        </w:numPr>
        <w:tabs>
          <w:tab w:val="left" w:pos="432"/>
        </w:tabs>
        <w:spacing w:line="288" w:lineRule="auto"/>
        <w:ind w:right="-180"/>
        <w:jc w:val="left"/>
        <w:rPr>
          <w:rFonts w:ascii="Candara" w:hAnsi="Candara"/>
        </w:rPr>
      </w:pPr>
      <w:r w:rsidRPr="007F2339">
        <w:rPr>
          <w:rFonts w:ascii="Candara" w:hAnsi="Candara"/>
        </w:rPr>
        <w:t>Share your perspective on the Presbyterian Church (USA).</w:t>
      </w:r>
    </w:p>
    <w:p w14:paraId="020B3AE4"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 xml:space="preserve">One of the issues our session has debated in the past few years is </w:t>
      </w:r>
      <w:r w:rsidRPr="007F2339">
        <w:rPr>
          <w:rFonts w:ascii="Candara" w:hAnsi="Candara"/>
          <w:u w:val="single"/>
        </w:rPr>
        <w:tab/>
      </w:r>
      <w:r w:rsidRPr="007F2339">
        <w:rPr>
          <w:rFonts w:ascii="Candara" w:hAnsi="Candara"/>
          <w:u w:val="single"/>
        </w:rPr>
        <w:tab/>
      </w:r>
      <w:r w:rsidRPr="007F2339">
        <w:rPr>
          <w:rFonts w:ascii="Candara" w:hAnsi="Candara"/>
        </w:rPr>
        <w:t>.</w:t>
      </w:r>
    </w:p>
    <w:p w14:paraId="03DEF7CD" w14:textId="77777777" w:rsidR="009738A9" w:rsidRPr="007F2339" w:rsidRDefault="009D5122" w:rsidP="00824701">
      <w:pPr>
        <w:widowControl/>
        <w:tabs>
          <w:tab w:val="left" w:pos="432"/>
        </w:tabs>
        <w:spacing w:line="288" w:lineRule="auto"/>
        <w:ind w:left="360"/>
        <w:rPr>
          <w:rFonts w:ascii="Candara" w:hAnsi="Candara"/>
          <w:sz w:val="24"/>
          <w:szCs w:val="24"/>
        </w:rPr>
      </w:pPr>
      <w:r w:rsidRPr="007F2339">
        <w:rPr>
          <w:rFonts w:ascii="Candara" w:hAnsi="Candara"/>
          <w:sz w:val="24"/>
          <w:szCs w:val="24"/>
        </w:rPr>
        <w:tab/>
      </w:r>
      <w:r w:rsidRPr="007F2339">
        <w:rPr>
          <w:rFonts w:ascii="Candara" w:hAnsi="Candara"/>
          <w:sz w:val="24"/>
          <w:szCs w:val="24"/>
        </w:rPr>
        <w:tab/>
      </w:r>
      <w:r w:rsidR="009738A9" w:rsidRPr="007F2339">
        <w:rPr>
          <w:rFonts w:ascii="Candara" w:hAnsi="Candara"/>
          <w:sz w:val="24"/>
          <w:szCs w:val="24"/>
        </w:rPr>
        <w:t>Tell us how you might address that topic.</w:t>
      </w:r>
    </w:p>
    <w:p w14:paraId="1BD52514"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 xml:space="preserve">If we select you as our interim pastor (or </w:t>
      </w:r>
      <w:proofErr w:type="gramStart"/>
      <w:r w:rsidRPr="007F2339">
        <w:rPr>
          <w:rFonts w:ascii="Candara" w:hAnsi="Candara"/>
        </w:rPr>
        <w:t>other</w:t>
      </w:r>
      <w:proofErr w:type="gramEnd"/>
      <w:r w:rsidRPr="007F2339">
        <w:rPr>
          <w:rFonts w:ascii="Candara" w:hAnsi="Candara"/>
        </w:rPr>
        <w:t xml:space="preserve"> role), when could you start and what would be your start-up plan?</w:t>
      </w:r>
    </w:p>
    <w:p w14:paraId="5AFC442D"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How do you balance your personal/family life with your ministry?</w:t>
      </w:r>
    </w:p>
    <w:p w14:paraId="1AD04DBA"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What will you need from us, the members of this church, in order to be effective as our interim pastor?</w:t>
      </w:r>
    </w:p>
    <w:p w14:paraId="44428C6C" w14:textId="77777777" w:rsidR="009738A9" w:rsidRPr="007F2339" w:rsidRDefault="009738A9" w:rsidP="00824701">
      <w:pPr>
        <w:pStyle w:val="Level1"/>
        <w:widowControl/>
        <w:numPr>
          <w:ilvl w:val="0"/>
          <w:numId w:val="32"/>
        </w:numPr>
        <w:tabs>
          <w:tab w:val="left" w:pos="432"/>
        </w:tabs>
        <w:spacing w:line="288" w:lineRule="auto"/>
        <w:jc w:val="left"/>
        <w:rPr>
          <w:rFonts w:ascii="Candara" w:hAnsi="Candara"/>
        </w:rPr>
      </w:pPr>
      <w:r w:rsidRPr="007F2339">
        <w:rPr>
          <w:rFonts w:ascii="Candara" w:hAnsi="Candara"/>
        </w:rPr>
        <w:t>What questions or concerns do you have?</w:t>
      </w:r>
    </w:p>
    <w:p w14:paraId="4811D962" w14:textId="77777777" w:rsidR="007F5572" w:rsidRPr="007F2339" w:rsidRDefault="009738A9" w:rsidP="00694AE3">
      <w:pPr>
        <w:widowControl/>
        <w:numPr>
          <w:ilvl w:val="12"/>
          <w:numId w:val="0"/>
        </w:numPr>
        <w:tabs>
          <w:tab w:val="left" w:pos="432"/>
        </w:tabs>
        <w:spacing w:before="180" w:line="288" w:lineRule="auto"/>
        <w:rPr>
          <w:rFonts w:ascii="Candara" w:hAnsi="Candara"/>
          <w:sz w:val="24"/>
          <w:szCs w:val="24"/>
        </w:rPr>
      </w:pPr>
      <w:r w:rsidRPr="007F2339">
        <w:rPr>
          <w:rFonts w:ascii="Candara" w:hAnsi="Candara"/>
          <w:sz w:val="24"/>
          <w:szCs w:val="24"/>
        </w:rPr>
        <w:lastRenderedPageBreak/>
        <w:tab/>
        <w:t>You will also want to develop questions related to the specific candidate.  These will come out of things you read in the PIF and things you hear from references.  Is there anything else you need to know that will impact this person’s performance of ministry?</w:t>
      </w:r>
    </w:p>
    <w:p w14:paraId="6FCD6FBF" w14:textId="2A31894A" w:rsidR="00485D7F" w:rsidRPr="00485D7F" w:rsidRDefault="007F5572" w:rsidP="00485D7F">
      <w:pPr>
        <w:ind w:hanging="630"/>
        <w:rPr>
          <w:rFonts w:ascii="Candara" w:hAnsi="Candara"/>
          <w:i/>
        </w:rPr>
      </w:pPr>
      <w:r w:rsidRPr="007F2339">
        <w:rPr>
          <w:rFonts w:ascii="Candara" w:hAnsi="Candara"/>
          <w:sz w:val="24"/>
          <w:szCs w:val="24"/>
        </w:rPr>
        <w:br w:type="page"/>
      </w:r>
      <w:r w:rsidR="003C317B">
        <w:rPr>
          <w:noProof/>
        </w:rPr>
        <w:lastRenderedPageBreak/>
        <mc:AlternateContent>
          <mc:Choice Requires="wps">
            <w:drawing>
              <wp:anchor distT="45720" distB="45720" distL="114300" distR="114300" simplePos="0" relativeHeight="251659776" behindDoc="0" locked="0" layoutInCell="1" allowOverlap="1" wp14:anchorId="75457BAE" wp14:editId="5972F518">
                <wp:simplePos x="0" y="0"/>
                <wp:positionH relativeFrom="column">
                  <wp:posOffset>4610100</wp:posOffset>
                </wp:positionH>
                <wp:positionV relativeFrom="paragraph">
                  <wp:posOffset>118110</wp:posOffset>
                </wp:positionV>
                <wp:extent cx="2034540" cy="649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649605"/>
                        </a:xfrm>
                        <a:prstGeom prst="rect">
                          <a:avLst/>
                        </a:prstGeom>
                        <a:solidFill>
                          <a:srgbClr val="FFFFFF"/>
                        </a:solidFill>
                        <a:ln w="9525">
                          <a:noFill/>
                          <a:miter lim="800000"/>
                          <a:headEnd/>
                          <a:tailEnd/>
                        </a:ln>
                      </wps:spPr>
                      <wps:txbx>
                        <w:txbxContent>
                          <w:p w14:paraId="52FF4672" w14:textId="77777777" w:rsidR="00485D7F" w:rsidRPr="00476B57" w:rsidRDefault="00485D7F" w:rsidP="00485D7F">
                            <w:pPr>
                              <w:jc w:val="center"/>
                              <w:rPr>
                                <w:rFonts w:ascii="Candara" w:hAnsi="Candara"/>
                                <w:b/>
                                <w:sz w:val="36"/>
                                <w:szCs w:val="36"/>
                              </w:rPr>
                            </w:pPr>
                            <w:r w:rsidRPr="00476B57">
                              <w:rPr>
                                <w:rFonts w:ascii="Candara" w:hAnsi="Candara"/>
                                <w:b/>
                                <w:sz w:val="36"/>
                                <w:szCs w:val="36"/>
                              </w:rPr>
                              <w:t>INTERIM PASTOR COVENANT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57BAE" id="Text Box 2" o:spid="_x0000_s1029" type="#_x0000_t202" style="position:absolute;margin-left:363pt;margin-top:9.3pt;width:160.2pt;height:51.1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Z3JAIAACQ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" stroked="f">
                <v:textbox style="mso-fit-shape-to-text:t">
                  <w:txbxContent>
                    <w:p w14:paraId="52FF4672" w14:textId="77777777" w:rsidR="00485D7F" w:rsidRPr="00476B57" w:rsidRDefault="00485D7F" w:rsidP="00485D7F">
                      <w:pPr>
                        <w:jc w:val="center"/>
                        <w:rPr>
                          <w:rFonts w:ascii="Candara" w:hAnsi="Candara"/>
                          <w:b/>
                          <w:sz w:val="36"/>
                          <w:szCs w:val="36"/>
                        </w:rPr>
                      </w:pPr>
                      <w:r w:rsidRPr="00476B57">
                        <w:rPr>
                          <w:rFonts w:ascii="Candara" w:hAnsi="Candara"/>
                          <w:b/>
                          <w:sz w:val="36"/>
                          <w:szCs w:val="36"/>
                        </w:rPr>
                        <w:t>INTERIM PASTOR COVENANT</w:t>
                      </w:r>
                    </w:p>
                  </w:txbxContent>
                </v:textbox>
                <w10:wrap type="square"/>
              </v:shape>
            </w:pict>
          </mc:Fallback>
        </mc:AlternateContent>
      </w:r>
      <w:r w:rsidR="003C317B" w:rsidRPr="00485D7F">
        <w:rPr>
          <w:rFonts w:ascii="Candara" w:hAnsi="Candara"/>
          <w:i/>
          <w:noProof/>
        </w:rPr>
        <w:drawing>
          <wp:inline distT="0" distB="0" distL="0" distR="0" wp14:anchorId="05A6BE12" wp14:editId="1DFE9EEB">
            <wp:extent cx="3619500" cy="967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967740"/>
                    </a:xfrm>
                    <a:prstGeom prst="rect">
                      <a:avLst/>
                    </a:prstGeom>
                    <a:noFill/>
                    <a:ln>
                      <a:noFill/>
                    </a:ln>
                  </pic:spPr>
                </pic:pic>
              </a:graphicData>
            </a:graphic>
          </wp:inline>
        </w:drawing>
      </w:r>
    </w:p>
    <w:p w14:paraId="3744E8D9" w14:textId="77777777" w:rsidR="00485D7F" w:rsidRPr="00485D7F" w:rsidRDefault="00485D7F" w:rsidP="00485D7F">
      <w:pPr>
        <w:widowControl/>
        <w:autoSpaceDE/>
        <w:autoSpaceDN/>
        <w:adjustRightInd/>
        <w:rPr>
          <w:rFonts w:ascii="Candara" w:hAnsi="Candara"/>
        </w:rPr>
      </w:pPr>
    </w:p>
    <w:p w14:paraId="69A5AD6A" w14:textId="77777777" w:rsidR="00485D7F" w:rsidRPr="00485D7F" w:rsidRDefault="00485D7F" w:rsidP="00485D7F">
      <w:pPr>
        <w:widowControl/>
        <w:autoSpaceDE/>
        <w:autoSpaceDN/>
        <w:adjustRightInd/>
        <w:rPr>
          <w:rFonts w:ascii="Candara" w:hAnsi="Candara"/>
        </w:rPr>
      </w:pPr>
    </w:p>
    <w:p w14:paraId="13FA9A85" w14:textId="77777777" w:rsidR="00485D7F" w:rsidRPr="00485D7F" w:rsidRDefault="00485D7F" w:rsidP="00951221">
      <w:pPr>
        <w:widowControl/>
        <w:autoSpaceDE/>
        <w:autoSpaceDN/>
        <w:adjustRightInd/>
        <w:spacing w:line="276" w:lineRule="auto"/>
        <w:rPr>
          <w:rFonts w:ascii="Candara" w:hAnsi="Candara"/>
        </w:rPr>
      </w:pPr>
      <w:r w:rsidRPr="00485D7F">
        <w:rPr>
          <w:rFonts w:ascii="Candara" w:hAnsi="Candara"/>
        </w:rPr>
        <w:t xml:space="preserve">The following covenant between the session of    </w:t>
      </w:r>
      <w:r w:rsidRPr="009D718C">
        <w:rPr>
          <w:rFonts w:ascii="Candara" w:hAnsi="Candara"/>
          <w:b/>
          <w:i/>
          <w:color w:val="2F5496"/>
        </w:rPr>
        <w:t xml:space="preserve">Church Name/City/State </w:t>
      </w:r>
      <w:r w:rsidRPr="009D718C">
        <w:rPr>
          <w:sz w:val="18"/>
          <w:szCs w:val="18"/>
        </w:rPr>
        <w:t xml:space="preserve">     </w:t>
      </w:r>
      <w:r w:rsidRPr="00485D7F">
        <w:rPr>
          <w:rFonts w:ascii="Candara" w:hAnsi="Candara"/>
        </w:rPr>
        <w:t xml:space="preserve">and the Rev.   </w:t>
      </w:r>
      <w:r w:rsidRPr="009D718C">
        <w:rPr>
          <w:rFonts w:ascii="Candara" w:hAnsi="Candara"/>
          <w:b/>
          <w:i/>
          <w:color w:val="2F5496"/>
        </w:rPr>
        <w:t xml:space="preserve"> Pastor’s Name</w:t>
      </w:r>
      <w:r w:rsidRPr="00485D7F">
        <w:rPr>
          <w:rFonts w:ascii="Candara" w:hAnsi="Candara"/>
        </w:rPr>
        <w:t xml:space="preserve">    is for the purpose of defining the terms of the </w:t>
      </w:r>
      <w:r w:rsidRPr="00485D7F">
        <w:rPr>
          <w:rFonts w:ascii="Candara" w:hAnsi="Candara"/>
          <w:b/>
        </w:rPr>
        <w:t>Interim or Interim Associate Pastor Position</w:t>
      </w:r>
      <w:r w:rsidRPr="00485D7F">
        <w:rPr>
          <w:rFonts w:ascii="Candara" w:hAnsi="Candara"/>
        </w:rPr>
        <w:t>.</w:t>
      </w:r>
    </w:p>
    <w:p w14:paraId="1006A015" w14:textId="77777777" w:rsidR="00485D7F" w:rsidRPr="00485D7F" w:rsidRDefault="00485D7F" w:rsidP="00485D7F">
      <w:pPr>
        <w:widowControl/>
        <w:autoSpaceDE/>
        <w:autoSpaceDN/>
        <w:adjustRightInd/>
        <w:rPr>
          <w:rFonts w:ascii="Candara" w:hAnsi="Candara"/>
          <w:sz w:val="18"/>
          <w:szCs w:val="18"/>
        </w:rPr>
      </w:pPr>
    </w:p>
    <w:p w14:paraId="69380F35" w14:textId="77777777" w:rsidR="00485D7F" w:rsidRPr="00485D7F" w:rsidRDefault="00485D7F" w:rsidP="00485D7F">
      <w:pPr>
        <w:widowControl/>
        <w:autoSpaceDE/>
        <w:autoSpaceDN/>
        <w:adjustRightInd/>
        <w:spacing w:line="288" w:lineRule="auto"/>
        <w:rPr>
          <w:rFonts w:ascii="Candara" w:hAnsi="Candara"/>
          <w:sz w:val="18"/>
          <w:szCs w:val="18"/>
        </w:rPr>
      </w:pPr>
      <w:r w:rsidRPr="00485D7F">
        <w:rPr>
          <w:rFonts w:ascii="Candara" w:hAnsi="Candara"/>
          <w:sz w:val="18"/>
          <w:szCs w:val="18"/>
        </w:rPr>
        <w:t>The Interim Pastor (check the appropriate response):</w:t>
      </w:r>
    </w:p>
    <w:p w14:paraId="26AC4C55" w14:textId="77777777" w:rsidR="00485D7F" w:rsidRPr="00485D7F" w:rsidRDefault="00485D7F" w:rsidP="00485D7F">
      <w:pPr>
        <w:widowControl/>
        <w:autoSpaceDE/>
        <w:autoSpaceDN/>
        <w:adjustRightInd/>
        <w:spacing w:line="288" w:lineRule="auto"/>
        <w:rPr>
          <w:rFonts w:ascii="Candara" w:hAnsi="Candara"/>
          <w:sz w:val="18"/>
          <w:szCs w:val="18"/>
        </w:rPr>
      </w:pPr>
      <w:r w:rsidRPr="00485D7F">
        <w:rPr>
          <w:rFonts w:ascii="Candara" w:hAnsi="Candara"/>
          <w:sz w:val="18"/>
          <w:szCs w:val="18"/>
        </w:rPr>
        <w:tab/>
      </w:r>
      <w:proofErr w:type="gramStart"/>
      <w:r w:rsidRPr="00485D7F">
        <w:rPr>
          <w:rFonts w:ascii="Segoe UI Symbol" w:eastAsia="MS Gothic" w:hAnsi="Segoe UI Symbol" w:cs="Segoe UI Symbol"/>
          <w:sz w:val="18"/>
          <w:szCs w:val="18"/>
        </w:rPr>
        <w:t>☐</w:t>
      </w:r>
      <w:r w:rsidRPr="00485D7F">
        <w:rPr>
          <w:rFonts w:ascii="Candara" w:hAnsi="Candara"/>
          <w:sz w:val="18"/>
          <w:szCs w:val="18"/>
        </w:rPr>
        <w:t xml:space="preserve">  Will</w:t>
      </w:r>
      <w:proofErr w:type="gramEnd"/>
      <w:r w:rsidRPr="00485D7F">
        <w:rPr>
          <w:rFonts w:ascii="Candara" w:hAnsi="Candara"/>
          <w:sz w:val="18"/>
          <w:szCs w:val="18"/>
        </w:rPr>
        <w:t xml:space="preserve"> become  </w:t>
      </w:r>
      <w:r w:rsidRPr="00485D7F">
        <w:rPr>
          <w:rFonts w:ascii="Segoe UI Symbol" w:eastAsia="MS Gothic" w:hAnsi="Segoe UI Symbol" w:cs="Segoe UI Symbol"/>
          <w:sz w:val="18"/>
          <w:szCs w:val="18"/>
        </w:rPr>
        <w:t>☐</w:t>
      </w:r>
      <w:r w:rsidRPr="00485D7F">
        <w:rPr>
          <w:rFonts w:ascii="Candara" w:hAnsi="Candara"/>
          <w:sz w:val="18"/>
          <w:szCs w:val="18"/>
        </w:rPr>
        <w:t xml:space="preserve">  Is a member of the Presbytery of the Cascades.</w:t>
      </w:r>
    </w:p>
    <w:p w14:paraId="3AF917D2" w14:textId="77777777" w:rsidR="00485D7F" w:rsidRPr="00485D7F" w:rsidRDefault="00485D7F" w:rsidP="00485D7F">
      <w:pPr>
        <w:widowControl/>
        <w:autoSpaceDE/>
        <w:autoSpaceDN/>
        <w:adjustRightInd/>
        <w:spacing w:line="288" w:lineRule="auto"/>
        <w:rPr>
          <w:rFonts w:ascii="Candara" w:hAnsi="Candara"/>
          <w:sz w:val="18"/>
          <w:szCs w:val="18"/>
        </w:rPr>
      </w:pPr>
      <w:r w:rsidRPr="00485D7F">
        <w:rPr>
          <w:rFonts w:ascii="Candara" w:hAnsi="Candara"/>
          <w:sz w:val="18"/>
          <w:szCs w:val="18"/>
        </w:rPr>
        <w:tab/>
      </w:r>
      <w:proofErr w:type="gramStart"/>
      <w:r w:rsidRPr="00485D7F">
        <w:rPr>
          <w:rFonts w:ascii="Segoe UI Symbol" w:eastAsia="MS Gothic" w:hAnsi="Segoe UI Symbol" w:cs="Segoe UI Symbol"/>
          <w:sz w:val="18"/>
          <w:szCs w:val="18"/>
        </w:rPr>
        <w:t>☐</w:t>
      </w:r>
      <w:r w:rsidRPr="00485D7F">
        <w:rPr>
          <w:rFonts w:ascii="Candara" w:hAnsi="Candara"/>
          <w:sz w:val="18"/>
          <w:szCs w:val="18"/>
        </w:rPr>
        <w:t xml:space="preserve">  Will</w:t>
      </w:r>
      <w:proofErr w:type="gramEnd"/>
      <w:r w:rsidRPr="00485D7F">
        <w:rPr>
          <w:rFonts w:ascii="Candara" w:hAnsi="Candara"/>
          <w:sz w:val="18"/>
          <w:szCs w:val="18"/>
        </w:rPr>
        <w:t xml:space="preserve">  </w:t>
      </w:r>
      <w:r w:rsidRPr="00485D7F">
        <w:rPr>
          <w:rFonts w:ascii="Segoe UI Symbol" w:eastAsia="MS Gothic" w:hAnsi="Segoe UI Symbol" w:cs="Segoe UI Symbol"/>
          <w:sz w:val="18"/>
          <w:szCs w:val="18"/>
        </w:rPr>
        <w:t>☐</w:t>
      </w:r>
      <w:r w:rsidRPr="00485D7F">
        <w:rPr>
          <w:rFonts w:ascii="Candara" w:hAnsi="Candara"/>
          <w:sz w:val="18"/>
          <w:szCs w:val="18"/>
        </w:rPr>
        <w:t xml:space="preserve">  Will not serve as moderator of session.</w:t>
      </w:r>
    </w:p>
    <w:p w14:paraId="01139CF3" w14:textId="77777777" w:rsidR="00485D7F" w:rsidRPr="00485D7F" w:rsidRDefault="00485D7F" w:rsidP="00485D7F">
      <w:pPr>
        <w:widowControl/>
        <w:autoSpaceDE/>
        <w:autoSpaceDN/>
        <w:adjustRightInd/>
        <w:spacing w:line="288" w:lineRule="auto"/>
        <w:rPr>
          <w:rFonts w:ascii="Candara" w:hAnsi="Candara"/>
          <w:sz w:val="18"/>
          <w:szCs w:val="18"/>
        </w:rPr>
      </w:pPr>
      <w:r w:rsidRPr="00485D7F">
        <w:rPr>
          <w:rFonts w:ascii="Candara" w:hAnsi="Candara"/>
          <w:sz w:val="18"/>
          <w:szCs w:val="18"/>
        </w:rPr>
        <w:tab/>
      </w:r>
      <w:proofErr w:type="gramStart"/>
      <w:r w:rsidRPr="00485D7F">
        <w:rPr>
          <w:rFonts w:ascii="Segoe UI Symbol" w:eastAsia="MS Gothic" w:hAnsi="Segoe UI Symbol" w:cs="Segoe UI Symbol"/>
          <w:sz w:val="18"/>
          <w:szCs w:val="18"/>
        </w:rPr>
        <w:t>☐</w:t>
      </w:r>
      <w:r w:rsidRPr="00485D7F">
        <w:rPr>
          <w:rFonts w:ascii="Candara" w:hAnsi="Candara"/>
          <w:sz w:val="18"/>
          <w:szCs w:val="18"/>
        </w:rPr>
        <w:t xml:space="preserve">  Will</w:t>
      </w:r>
      <w:proofErr w:type="gramEnd"/>
      <w:r w:rsidRPr="00485D7F">
        <w:rPr>
          <w:rFonts w:ascii="Candara" w:hAnsi="Candara"/>
          <w:sz w:val="18"/>
          <w:szCs w:val="18"/>
        </w:rPr>
        <w:t xml:space="preserve">  </w:t>
      </w:r>
      <w:r w:rsidRPr="00485D7F">
        <w:rPr>
          <w:rFonts w:ascii="Segoe UI Symbol" w:eastAsia="MS Gothic" w:hAnsi="Segoe UI Symbol" w:cs="Segoe UI Symbol"/>
          <w:sz w:val="18"/>
          <w:szCs w:val="18"/>
        </w:rPr>
        <w:t>☐</w:t>
      </w:r>
      <w:r w:rsidRPr="00485D7F">
        <w:rPr>
          <w:rFonts w:ascii="Candara" w:hAnsi="Candara"/>
          <w:sz w:val="18"/>
          <w:szCs w:val="18"/>
        </w:rPr>
        <w:t xml:space="preserve">  Will not serve as head of staff.</w:t>
      </w:r>
    </w:p>
    <w:p w14:paraId="6878B898" w14:textId="77777777" w:rsidR="00485D7F" w:rsidRPr="00485D7F" w:rsidRDefault="00485D7F" w:rsidP="00485D7F">
      <w:pPr>
        <w:widowControl/>
        <w:autoSpaceDE/>
        <w:autoSpaceDN/>
        <w:adjustRightInd/>
        <w:spacing w:line="288" w:lineRule="auto"/>
        <w:rPr>
          <w:rFonts w:ascii="Candara" w:hAnsi="Candara"/>
          <w:sz w:val="18"/>
          <w:szCs w:val="18"/>
        </w:rPr>
      </w:pPr>
    </w:p>
    <w:p w14:paraId="7A4E8066" w14:textId="77777777" w:rsidR="00485D7F" w:rsidRPr="00485D7F" w:rsidRDefault="00485D7F" w:rsidP="00951221">
      <w:pPr>
        <w:widowControl/>
        <w:autoSpaceDE/>
        <w:autoSpaceDN/>
        <w:adjustRightInd/>
        <w:spacing w:line="276" w:lineRule="auto"/>
        <w:rPr>
          <w:rFonts w:ascii="Candara" w:hAnsi="Candara"/>
        </w:rPr>
      </w:pPr>
      <w:r w:rsidRPr="00485D7F">
        <w:rPr>
          <w:rFonts w:ascii="Candara" w:hAnsi="Candara"/>
        </w:rPr>
        <w:t>The Position Description for this position is attached to this covenant.  The Position Description shall include the Five Tasks of an Interim Pastor:  1. Come to Terms with History through Conversation and Healing; 2. Discover the Church’s Identity; 3. Empower Leadership of the Congregation; 4. Affirm the Connectional Linkage as a Presbyterian Church; and 5. Make New Commitments to the Future and New Leadership.</w:t>
      </w:r>
    </w:p>
    <w:p w14:paraId="30A0C4EA" w14:textId="77777777" w:rsidR="00485D7F" w:rsidRPr="00485D7F" w:rsidRDefault="00485D7F" w:rsidP="00485D7F">
      <w:pPr>
        <w:widowControl/>
        <w:autoSpaceDE/>
        <w:autoSpaceDN/>
        <w:adjustRightInd/>
        <w:spacing w:line="288" w:lineRule="auto"/>
        <w:rPr>
          <w:rFonts w:ascii="Candara" w:hAnsi="Candara"/>
        </w:rPr>
      </w:pPr>
    </w:p>
    <w:p w14:paraId="22AF023A" w14:textId="77777777" w:rsidR="00485D7F" w:rsidRPr="00485D7F" w:rsidRDefault="00485D7F" w:rsidP="00485D7F">
      <w:pPr>
        <w:widowControl/>
        <w:autoSpaceDE/>
        <w:autoSpaceDN/>
        <w:adjustRightInd/>
        <w:spacing w:line="288" w:lineRule="auto"/>
        <w:rPr>
          <w:rFonts w:ascii="Candara" w:hAnsi="Candara"/>
          <w:b/>
        </w:rPr>
      </w:pPr>
      <w:r w:rsidRPr="00485D7F">
        <w:rPr>
          <w:rFonts w:ascii="Candara" w:hAnsi="Candara"/>
          <w:b/>
        </w:rPr>
        <w:t>Please list key goals for this interim period:</w:t>
      </w:r>
    </w:p>
    <w:tbl>
      <w:tblPr>
        <w:tblW w:w="0" w:type="auto"/>
        <w:tblLook w:val="01E0" w:firstRow="1" w:lastRow="1" w:firstColumn="1" w:lastColumn="1" w:noHBand="0" w:noVBand="0"/>
      </w:tblPr>
      <w:tblGrid>
        <w:gridCol w:w="9360"/>
      </w:tblGrid>
      <w:tr w:rsidR="00485D7F" w:rsidRPr="00485D7F" w14:paraId="0EEEF806" w14:textId="77777777" w:rsidTr="00133F80">
        <w:tc>
          <w:tcPr>
            <w:tcW w:w="10152" w:type="dxa"/>
            <w:shd w:val="clear" w:color="auto" w:fill="auto"/>
          </w:tcPr>
          <w:p w14:paraId="2EF52DE8" w14:textId="77777777" w:rsidR="00485D7F" w:rsidRPr="00485D7F" w:rsidRDefault="00485D7F" w:rsidP="00485D7F">
            <w:pPr>
              <w:widowControl/>
              <w:numPr>
                <w:ilvl w:val="0"/>
                <w:numId w:val="42"/>
              </w:numPr>
              <w:autoSpaceDE/>
              <w:autoSpaceDN/>
              <w:adjustRightInd/>
              <w:spacing w:line="288" w:lineRule="auto"/>
              <w:contextualSpacing/>
              <w:rPr>
                <w:rFonts w:ascii="Candara" w:hAnsi="Candara"/>
              </w:rPr>
            </w:pPr>
          </w:p>
        </w:tc>
      </w:tr>
    </w:tbl>
    <w:p w14:paraId="00ADB063" w14:textId="77777777" w:rsidR="00485D7F" w:rsidRPr="00485D7F" w:rsidRDefault="00485D7F" w:rsidP="00485D7F">
      <w:pPr>
        <w:widowControl/>
        <w:autoSpaceDE/>
        <w:autoSpaceDN/>
        <w:adjustRightInd/>
        <w:spacing w:line="288" w:lineRule="auto"/>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
        <w:gridCol w:w="3521"/>
        <w:gridCol w:w="612"/>
        <w:gridCol w:w="3485"/>
        <w:gridCol w:w="1645"/>
      </w:tblGrid>
      <w:tr w:rsidR="00485D7F" w:rsidRPr="00485D7F" w14:paraId="6AA7DFBA" w14:textId="77777777" w:rsidTr="00D504D1">
        <w:tc>
          <w:tcPr>
            <w:tcW w:w="4230" w:type="dxa"/>
            <w:gridSpan w:val="3"/>
            <w:tcBorders>
              <w:top w:val="nil"/>
              <w:left w:val="nil"/>
              <w:bottom w:val="nil"/>
              <w:right w:val="nil"/>
            </w:tcBorders>
            <w:shd w:val="clear" w:color="auto" w:fill="auto"/>
            <w:vAlign w:val="bottom"/>
          </w:tcPr>
          <w:p w14:paraId="22546DE7" w14:textId="77777777" w:rsidR="00485D7F" w:rsidRPr="00485D7F" w:rsidRDefault="00485D7F" w:rsidP="00485D7F">
            <w:pPr>
              <w:spacing w:line="288" w:lineRule="auto"/>
              <w:rPr>
                <w:rFonts w:ascii="Candara" w:hAnsi="Candara"/>
              </w:rPr>
            </w:pPr>
            <w:r w:rsidRPr="00485D7F">
              <w:rPr>
                <w:rFonts w:ascii="Candara" w:hAnsi="Candara"/>
              </w:rPr>
              <w:t>During the length of the agreement, The Rev.</w:t>
            </w:r>
          </w:p>
        </w:tc>
        <w:tc>
          <w:tcPr>
            <w:tcW w:w="3485" w:type="dxa"/>
            <w:tcBorders>
              <w:top w:val="nil"/>
              <w:left w:val="nil"/>
              <w:bottom w:val="single" w:sz="4" w:space="0" w:color="auto"/>
              <w:right w:val="nil"/>
            </w:tcBorders>
            <w:shd w:val="clear" w:color="auto" w:fill="auto"/>
            <w:vAlign w:val="bottom"/>
          </w:tcPr>
          <w:p w14:paraId="1C0909A4" w14:textId="77777777" w:rsidR="00485D7F" w:rsidRPr="00B66003" w:rsidRDefault="00485D7F" w:rsidP="00485D7F">
            <w:pPr>
              <w:widowControl/>
              <w:autoSpaceDE/>
              <w:autoSpaceDN/>
              <w:adjustRightInd/>
              <w:spacing w:before="60" w:after="60"/>
              <w:rPr>
                <w:rFonts w:ascii="Candara" w:hAnsi="Candara"/>
                <w:color w:val="000000"/>
                <w:lang w:eastAsia="ja-JP"/>
              </w:rPr>
            </w:pPr>
            <w:r w:rsidRPr="00B66003">
              <w:rPr>
                <w:rFonts w:ascii="Candara" w:hAnsi="Candara"/>
                <w:color w:val="2F5496"/>
              </w:rPr>
              <w:t>Type Pastor’s Name Here</w:t>
            </w:r>
          </w:p>
        </w:tc>
        <w:tc>
          <w:tcPr>
            <w:tcW w:w="1645" w:type="dxa"/>
            <w:tcBorders>
              <w:top w:val="nil"/>
              <w:left w:val="nil"/>
              <w:bottom w:val="nil"/>
              <w:right w:val="nil"/>
            </w:tcBorders>
            <w:shd w:val="clear" w:color="auto" w:fill="auto"/>
            <w:vAlign w:val="bottom"/>
          </w:tcPr>
          <w:p w14:paraId="21C3ABF0" w14:textId="77777777" w:rsidR="00485D7F" w:rsidRPr="00485D7F" w:rsidRDefault="00485D7F" w:rsidP="00485D7F">
            <w:pPr>
              <w:spacing w:line="288" w:lineRule="auto"/>
              <w:rPr>
                <w:rFonts w:ascii="Candara" w:hAnsi="Candara"/>
              </w:rPr>
            </w:pPr>
            <w:r w:rsidRPr="00485D7F">
              <w:rPr>
                <w:rFonts w:ascii="Candara" w:hAnsi="Candara"/>
              </w:rPr>
              <w:t xml:space="preserve">will be </w:t>
            </w:r>
          </w:p>
        </w:tc>
      </w:tr>
      <w:tr w:rsidR="00485D7F" w:rsidRPr="00485D7F" w14:paraId="174B3631" w14:textId="77777777" w:rsidTr="00D504D1">
        <w:tc>
          <w:tcPr>
            <w:tcW w:w="9360" w:type="dxa"/>
            <w:gridSpan w:val="5"/>
            <w:tcBorders>
              <w:top w:val="nil"/>
              <w:left w:val="nil"/>
              <w:bottom w:val="nil"/>
              <w:right w:val="nil"/>
            </w:tcBorders>
            <w:shd w:val="clear" w:color="auto" w:fill="auto"/>
            <w:vAlign w:val="bottom"/>
          </w:tcPr>
          <w:p w14:paraId="453EDA58" w14:textId="77777777" w:rsidR="00485D7F" w:rsidRPr="00485D7F" w:rsidRDefault="00485D7F" w:rsidP="00485D7F">
            <w:pPr>
              <w:spacing w:line="288" w:lineRule="auto"/>
              <w:rPr>
                <w:rFonts w:ascii="Candara" w:hAnsi="Candara"/>
              </w:rPr>
            </w:pPr>
            <w:r w:rsidRPr="00485D7F">
              <w:rPr>
                <w:rFonts w:ascii="Candara" w:hAnsi="Candara"/>
              </w:rPr>
              <w:t>accountable to the presbytery through quarterly reports to the COM.  At the end of the covenant,</w:t>
            </w:r>
          </w:p>
        </w:tc>
      </w:tr>
      <w:tr w:rsidR="00485D7F" w:rsidRPr="00485D7F" w14:paraId="19A09F70" w14:textId="77777777" w:rsidTr="00D504D1">
        <w:trPr>
          <w:gridBefore w:val="1"/>
          <w:wBefore w:w="97" w:type="dxa"/>
        </w:trPr>
        <w:tc>
          <w:tcPr>
            <w:tcW w:w="3521" w:type="dxa"/>
            <w:tcBorders>
              <w:top w:val="nil"/>
              <w:left w:val="nil"/>
              <w:bottom w:val="single" w:sz="4" w:space="0" w:color="auto"/>
              <w:right w:val="nil"/>
            </w:tcBorders>
            <w:shd w:val="clear" w:color="auto" w:fill="auto"/>
          </w:tcPr>
          <w:p w14:paraId="3B6AAF92" w14:textId="77777777" w:rsidR="00485D7F" w:rsidRPr="00B66003" w:rsidRDefault="00485D7F" w:rsidP="00485D7F">
            <w:pPr>
              <w:widowControl/>
              <w:autoSpaceDE/>
              <w:autoSpaceDN/>
              <w:adjustRightInd/>
              <w:spacing w:before="60" w:after="60"/>
              <w:rPr>
                <w:rFonts w:ascii="Candara" w:hAnsi="Candara" w:cs="Calibri"/>
                <w:color w:val="000000"/>
              </w:rPr>
            </w:pPr>
            <w:r w:rsidRPr="00B66003">
              <w:rPr>
                <w:rFonts w:ascii="Candara" w:hAnsi="Candara"/>
                <w:color w:val="2F5496"/>
              </w:rPr>
              <w:t>Type Congregation Name Here</w:t>
            </w:r>
          </w:p>
        </w:tc>
        <w:tc>
          <w:tcPr>
            <w:tcW w:w="5742" w:type="dxa"/>
            <w:gridSpan w:val="3"/>
            <w:tcBorders>
              <w:top w:val="nil"/>
              <w:left w:val="nil"/>
              <w:bottom w:val="nil"/>
              <w:right w:val="nil"/>
            </w:tcBorders>
            <w:shd w:val="clear" w:color="auto" w:fill="auto"/>
            <w:vAlign w:val="bottom"/>
          </w:tcPr>
          <w:p w14:paraId="06DE4F9B" w14:textId="77777777" w:rsidR="00485D7F" w:rsidRPr="00485D7F" w:rsidRDefault="00485D7F" w:rsidP="00485D7F">
            <w:pPr>
              <w:spacing w:line="288" w:lineRule="auto"/>
              <w:rPr>
                <w:rFonts w:ascii="Candara" w:hAnsi="Candara"/>
              </w:rPr>
            </w:pPr>
            <w:r w:rsidRPr="00485D7F">
              <w:rPr>
                <w:rFonts w:ascii="Candara" w:hAnsi="Candara"/>
              </w:rPr>
              <w:t>Presbyterian Church agrees to provide a performance review.</w:t>
            </w:r>
          </w:p>
        </w:tc>
      </w:tr>
    </w:tbl>
    <w:p w14:paraId="42115305" w14:textId="77777777" w:rsidR="00485D7F" w:rsidRPr="00485D7F" w:rsidRDefault="00485D7F" w:rsidP="00485D7F">
      <w:pPr>
        <w:widowControl/>
        <w:autoSpaceDE/>
        <w:autoSpaceDN/>
        <w:adjustRightInd/>
        <w:spacing w:line="288" w:lineRule="auto"/>
        <w:rPr>
          <w:rFonts w:ascii="Candara" w:hAnsi="Candar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800"/>
        <w:gridCol w:w="2400"/>
      </w:tblGrid>
      <w:tr w:rsidR="00485D7F" w:rsidRPr="00485D7F" w14:paraId="4791B6C5" w14:textId="77777777" w:rsidTr="00133F80">
        <w:tc>
          <w:tcPr>
            <w:tcW w:w="2988" w:type="dxa"/>
            <w:tcBorders>
              <w:top w:val="nil"/>
              <w:left w:val="nil"/>
              <w:bottom w:val="nil"/>
              <w:right w:val="nil"/>
            </w:tcBorders>
            <w:shd w:val="clear" w:color="auto" w:fill="auto"/>
            <w:vAlign w:val="bottom"/>
          </w:tcPr>
          <w:p w14:paraId="2DAABDA9" w14:textId="77777777" w:rsidR="00485D7F" w:rsidRPr="00485D7F" w:rsidRDefault="00485D7F" w:rsidP="00485D7F">
            <w:pPr>
              <w:spacing w:line="288" w:lineRule="auto"/>
              <w:rPr>
                <w:rFonts w:ascii="Candara" w:hAnsi="Candara"/>
              </w:rPr>
            </w:pPr>
            <w:r w:rsidRPr="00485D7F">
              <w:rPr>
                <w:rFonts w:ascii="Candara" w:hAnsi="Candara"/>
              </w:rPr>
              <w:t>It is understood that The Rev.</w:t>
            </w:r>
          </w:p>
        </w:tc>
        <w:tc>
          <w:tcPr>
            <w:tcW w:w="4800" w:type="dxa"/>
            <w:tcBorders>
              <w:top w:val="nil"/>
              <w:left w:val="nil"/>
              <w:bottom w:val="single" w:sz="4" w:space="0" w:color="auto"/>
              <w:right w:val="nil"/>
            </w:tcBorders>
            <w:shd w:val="clear" w:color="auto" w:fill="auto"/>
            <w:vAlign w:val="bottom"/>
          </w:tcPr>
          <w:p w14:paraId="0A3AC3E1" w14:textId="77777777" w:rsidR="00485D7F" w:rsidRPr="00B66003" w:rsidRDefault="00485D7F" w:rsidP="00485D7F">
            <w:pPr>
              <w:widowControl/>
              <w:autoSpaceDE/>
              <w:autoSpaceDN/>
              <w:adjustRightInd/>
              <w:spacing w:before="60" w:after="60"/>
              <w:rPr>
                <w:rFonts w:ascii="Candara" w:hAnsi="Candara"/>
                <w:color w:val="000000"/>
                <w:lang w:eastAsia="ja-JP"/>
              </w:rPr>
            </w:pPr>
            <w:r w:rsidRPr="00B66003">
              <w:rPr>
                <w:rFonts w:ascii="Candara" w:hAnsi="Candara"/>
                <w:color w:val="2F5496"/>
              </w:rPr>
              <w:t>Type Pastor’s Name Here</w:t>
            </w:r>
          </w:p>
        </w:tc>
        <w:tc>
          <w:tcPr>
            <w:tcW w:w="2400" w:type="dxa"/>
            <w:tcBorders>
              <w:top w:val="nil"/>
              <w:left w:val="nil"/>
              <w:bottom w:val="nil"/>
              <w:right w:val="nil"/>
            </w:tcBorders>
            <w:shd w:val="clear" w:color="auto" w:fill="auto"/>
            <w:vAlign w:val="bottom"/>
          </w:tcPr>
          <w:p w14:paraId="0B794D28" w14:textId="77777777" w:rsidR="00485D7F" w:rsidRPr="00485D7F" w:rsidRDefault="00485D7F" w:rsidP="00485D7F">
            <w:pPr>
              <w:spacing w:line="288" w:lineRule="auto"/>
              <w:rPr>
                <w:rFonts w:ascii="Candara" w:hAnsi="Candara"/>
              </w:rPr>
            </w:pPr>
            <w:r w:rsidRPr="00485D7F">
              <w:rPr>
                <w:rFonts w:ascii="Candara" w:hAnsi="Candara"/>
              </w:rPr>
              <w:t>has agreed not to be</w:t>
            </w:r>
          </w:p>
        </w:tc>
      </w:tr>
      <w:tr w:rsidR="00485D7F" w:rsidRPr="00485D7F" w14:paraId="54213C47" w14:textId="77777777" w:rsidTr="00133F80">
        <w:tc>
          <w:tcPr>
            <w:tcW w:w="10188" w:type="dxa"/>
            <w:gridSpan w:val="3"/>
            <w:tcBorders>
              <w:top w:val="nil"/>
              <w:left w:val="nil"/>
              <w:bottom w:val="nil"/>
              <w:right w:val="nil"/>
            </w:tcBorders>
            <w:shd w:val="clear" w:color="auto" w:fill="auto"/>
            <w:vAlign w:val="bottom"/>
          </w:tcPr>
          <w:p w14:paraId="3C1D8918" w14:textId="77777777" w:rsidR="00485D7F" w:rsidRPr="00485D7F" w:rsidRDefault="00485D7F" w:rsidP="00485D7F">
            <w:pPr>
              <w:spacing w:line="288" w:lineRule="auto"/>
              <w:rPr>
                <w:rFonts w:ascii="Candara" w:hAnsi="Candara"/>
              </w:rPr>
            </w:pPr>
            <w:r w:rsidRPr="00485D7F">
              <w:rPr>
                <w:rFonts w:ascii="Candara" w:hAnsi="Candara"/>
              </w:rPr>
              <w:t>involved in any way with the Pastor Nominating Committee, except that trained interim pastors, in consultation with COM, may lead the congregation’s mission study.  The Interim Pastor will see that the PNC makes adequate reports.  The Interim Pastor will not assist in preparation of the MIF.</w:t>
            </w:r>
          </w:p>
        </w:tc>
      </w:tr>
    </w:tbl>
    <w:p w14:paraId="1A12527A" w14:textId="77777777" w:rsidR="00485D7F" w:rsidRPr="00485D7F" w:rsidRDefault="00485D7F" w:rsidP="00485D7F">
      <w:pPr>
        <w:widowControl/>
        <w:autoSpaceDE/>
        <w:autoSpaceDN/>
        <w:adjustRightInd/>
        <w:rPr>
          <w:rFonts w:ascii="Candara" w:hAnsi="Candara"/>
        </w:rPr>
      </w:pPr>
    </w:p>
    <w:tbl>
      <w:tblPr>
        <w:tblW w:w="0" w:type="auto"/>
        <w:tblLook w:val="01E0" w:firstRow="1" w:lastRow="1" w:firstColumn="1" w:lastColumn="1" w:noHBand="0" w:noVBand="0"/>
      </w:tblPr>
      <w:tblGrid>
        <w:gridCol w:w="2288"/>
        <w:gridCol w:w="502"/>
        <w:gridCol w:w="3134"/>
        <w:gridCol w:w="324"/>
        <w:gridCol w:w="3112"/>
      </w:tblGrid>
      <w:tr w:rsidR="00485D7F" w:rsidRPr="00485D7F" w14:paraId="0845DF80" w14:textId="77777777" w:rsidTr="00D504D1">
        <w:tc>
          <w:tcPr>
            <w:tcW w:w="2790" w:type="dxa"/>
            <w:gridSpan w:val="2"/>
            <w:shd w:val="clear" w:color="auto" w:fill="auto"/>
            <w:vAlign w:val="bottom"/>
          </w:tcPr>
          <w:p w14:paraId="4BF2CE43" w14:textId="77777777" w:rsidR="00485D7F" w:rsidRPr="00485D7F" w:rsidRDefault="00485D7F" w:rsidP="00485D7F">
            <w:pPr>
              <w:spacing w:line="288" w:lineRule="auto"/>
              <w:rPr>
                <w:rFonts w:ascii="Candara" w:hAnsi="Candara"/>
              </w:rPr>
            </w:pPr>
            <w:r w:rsidRPr="00485D7F">
              <w:rPr>
                <w:rFonts w:ascii="Candara" w:hAnsi="Candara"/>
              </w:rPr>
              <w:br w:type="page"/>
            </w:r>
            <w:r w:rsidRPr="00485D7F">
              <w:rPr>
                <w:rFonts w:ascii="Candara" w:hAnsi="Candara"/>
              </w:rPr>
              <w:br w:type="page"/>
            </w:r>
            <w:r w:rsidRPr="00485D7F">
              <w:rPr>
                <w:rFonts w:ascii="Candara" w:hAnsi="Candara"/>
              </w:rPr>
              <w:br w:type="page"/>
              <w:t>It is understood that The Rev.</w:t>
            </w:r>
          </w:p>
        </w:tc>
        <w:tc>
          <w:tcPr>
            <w:tcW w:w="3458" w:type="dxa"/>
            <w:gridSpan w:val="2"/>
            <w:tcBorders>
              <w:bottom w:val="single" w:sz="4" w:space="0" w:color="auto"/>
            </w:tcBorders>
            <w:shd w:val="clear" w:color="auto" w:fill="auto"/>
            <w:vAlign w:val="bottom"/>
          </w:tcPr>
          <w:p w14:paraId="3CDFC62B" w14:textId="77777777" w:rsidR="00485D7F" w:rsidRPr="00B66003" w:rsidRDefault="00485D7F" w:rsidP="00485D7F">
            <w:pPr>
              <w:widowControl/>
              <w:autoSpaceDE/>
              <w:autoSpaceDN/>
              <w:adjustRightInd/>
              <w:spacing w:before="60" w:after="60"/>
              <w:rPr>
                <w:rFonts w:ascii="Candara" w:hAnsi="Candara"/>
                <w:color w:val="000000"/>
                <w:lang w:eastAsia="ja-JP"/>
              </w:rPr>
            </w:pPr>
            <w:r w:rsidRPr="00B66003">
              <w:rPr>
                <w:rFonts w:ascii="Candara" w:hAnsi="Candara"/>
                <w:color w:val="2F5496"/>
              </w:rPr>
              <w:t>Type Pastor’s Name Here</w:t>
            </w:r>
          </w:p>
        </w:tc>
        <w:tc>
          <w:tcPr>
            <w:tcW w:w="3112" w:type="dxa"/>
            <w:shd w:val="clear" w:color="auto" w:fill="auto"/>
            <w:vAlign w:val="bottom"/>
          </w:tcPr>
          <w:p w14:paraId="6FC233B0" w14:textId="77777777" w:rsidR="00485D7F" w:rsidRPr="00485D7F" w:rsidRDefault="00485D7F" w:rsidP="00485D7F">
            <w:pPr>
              <w:spacing w:line="288" w:lineRule="auto"/>
              <w:rPr>
                <w:rFonts w:ascii="Candara" w:hAnsi="Candara"/>
              </w:rPr>
            </w:pPr>
            <w:r w:rsidRPr="00485D7F">
              <w:rPr>
                <w:rFonts w:ascii="Candara" w:hAnsi="Candara"/>
              </w:rPr>
              <w:t xml:space="preserve">cannot be a candidate for the </w:t>
            </w:r>
          </w:p>
        </w:tc>
      </w:tr>
      <w:tr w:rsidR="00485D7F" w:rsidRPr="00485D7F" w14:paraId="371BFFA8" w14:textId="77777777" w:rsidTr="00D50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8" w:type="dxa"/>
            <w:tcBorders>
              <w:top w:val="nil"/>
              <w:left w:val="nil"/>
              <w:bottom w:val="nil"/>
              <w:right w:val="nil"/>
            </w:tcBorders>
            <w:shd w:val="clear" w:color="auto" w:fill="auto"/>
            <w:vAlign w:val="bottom"/>
          </w:tcPr>
          <w:p w14:paraId="7B9BEF03" w14:textId="77777777" w:rsidR="00485D7F" w:rsidRPr="00485D7F" w:rsidRDefault="00485D7F" w:rsidP="00485D7F">
            <w:pPr>
              <w:spacing w:line="288" w:lineRule="auto"/>
              <w:rPr>
                <w:rFonts w:ascii="Candara" w:hAnsi="Candara"/>
              </w:rPr>
            </w:pPr>
            <w:r w:rsidRPr="00485D7F">
              <w:rPr>
                <w:rFonts w:ascii="Candara" w:hAnsi="Candara"/>
              </w:rPr>
              <w:t>vacant pastoral office of</w:t>
            </w:r>
          </w:p>
        </w:tc>
        <w:tc>
          <w:tcPr>
            <w:tcW w:w="3636" w:type="dxa"/>
            <w:gridSpan w:val="2"/>
            <w:tcBorders>
              <w:top w:val="nil"/>
              <w:left w:val="nil"/>
              <w:bottom w:val="single" w:sz="4" w:space="0" w:color="auto"/>
              <w:right w:val="nil"/>
            </w:tcBorders>
            <w:shd w:val="clear" w:color="auto" w:fill="auto"/>
          </w:tcPr>
          <w:p w14:paraId="282D4B2A" w14:textId="77777777" w:rsidR="00485D7F" w:rsidRPr="00B66003" w:rsidRDefault="00485D7F" w:rsidP="00485D7F">
            <w:pPr>
              <w:widowControl/>
              <w:autoSpaceDE/>
              <w:autoSpaceDN/>
              <w:adjustRightInd/>
              <w:spacing w:before="60" w:after="60"/>
              <w:rPr>
                <w:rFonts w:ascii="Candara" w:hAnsi="Candara" w:cs="Calibri"/>
                <w:color w:val="000000"/>
              </w:rPr>
            </w:pPr>
            <w:r w:rsidRPr="00B66003">
              <w:rPr>
                <w:rFonts w:ascii="Candara" w:hAnsi="Candara"/>
                <w:color w:val="2F5496"/>
              </w:rPr>
              <w:t>Type Congregation Name Here</w:t>
            </w:r>
          </w:p>
        </w:tc>
        <w:tc>
          <w:tcPr>
            <w:tcW w:w="3436" w:type="dxa"/>
            <w:gridSpan w:val="2"/>
            <w:tcBorders>
              <w:top w:val="nil"/>
              <w:left w:val="nil"/>
              <w:bottom w:val="nil"/>
              <w:right w:val="nil"/>
            </w:tcBorders>
            <w:shd w:val="clear" w:color="auto" w:fill="auto"/>
            <w:vAlign w:val="bottom"/>
          </w:tcPr>
          <w:p w14:paraId="6CA95482" w14:textId="77777777" w:rsidR="00485D7F" w:rsidRPr="00485D7F" w:rsidRDefault="00485D7F" w:rsidP="00485D7F">
            <w:pPr>
              <w:spacing w:line="288" w:lineRule="auto"/>
              <w:rPr>
                <w:rFonts w:ascii="Candara" w:hAnsi="Candara"/>
              </w:rPr>
            </w:pPr>
            <w:r w:rsidRPr="00485D7F">
              <w:rPr>
                <w:rFonts w:ascii="Candara" w:hAnsi="Candara"/>
              </w:rPr>
              <w:t xml:space="preserve">Presbyterian Church, and in every </w:t>
            </w:r>
          </w:p>
        </w:tc>
      </w:tr>
      <w:tr w:rsidR="00485D7F" w:rsidRPr="00485D7F" w14:paraId="4A4F4DA7" w14:textId="77777777" w:rsidTr="00D50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nil"/>
              <w:left w:val="nil"/>
              <w:bottom w:val="nil"/>
              <w:right w:val="nil"/>
            </w:tcBorders>
            <w:shd w:val="clear" w:color="auto" w:fill="auto"/>
            <w:vAlign w:val="bottom"/>
          </w:tcPr>
          <w:p w14:paraId="482B9065" w14:textId="77777777" w:rsidR="00485D7F" w:rsidRPr="00485D7F" w:rsidRDefault="00485D7F" w:rsidP="00485D7F">
            <w:pPr>
              <w:spacing w:line="288" w:lineRule="auto"/>
              <w:rPr>
                <w:rFonts w:ascii="Candara" w:hAnsi="Candara"/>
              </w:rPr>
            </w:pPr>
            <w:r w:rsidRPr="00485D7F">
              <w:rPr>
                <w:rFonts w:ascii="Candara" w:hAnsi="Candara"/>
              </w:rPr>
              <w:t>way will seek to prepare the way for the coming of an installed pastor.</w:t>
            </w:r>
          </w:p>
        </w:tc>
      </w:tr>
    </w:tbl>
    <w:p w14:paraId="5F62ED23" w14:textId="1BB38B4B" w:rsidR="00485D7F" w:rsidRDefault="00485D7F" w:rsidP="00485D7F">
      <w:pPr>
        <w:widowControl/>
        <w:autoSpaceDE/>
        <w:autoSpaceDN/>
        <w:adjustRightInd/>
        <w:spacing w:line="288" w:lineRule="auto"/>
        <w:rPr>
          <w:rFonts w:ascii="Candara" w:hAnsi="Candara"/>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57"/>
        <w:gridCol w:w="4251"/>
      </w:tblGrid>
      <w:tr w:rsidR="00AC3A6C" w:rsidRPr="00A46B35" w14:paraId="49DFB864" w14:textId="77777777" w:rsidTr="00AC3A6C">
        <w:tc>
          <w:tcPr>
            <w:tcW w:w="3420" w:type="dxa"/>
            <w:tcBorders>
              <w:top w:val="nil"/>
              <w:left w:val="nil"/>
              <w:bottom w:val="nil"/>
              <w:right w:val="nil"/>
            </w:tcBorders>
            <w:shd w:val="clear" w:color="auto" w:fill="auto"/>
            <w:vAlign w:val="bottom"/>
          </w:tcPr>
          <w:p w14:paraId="07AF48BB" w14:textId="17C40136" w:rsidR="00AC3A6C" w:rsidRPr="00A46B35" w:rsidRDefault="00AC3A6C" w:rsidP="00AC3A6C">
            <w:pPr>
              <w:spacing w:line="288" w:lineRule="auto"/>
              <w:ind w:right="-186"/>
              <w:rPr>
                <w:rFonts w:ascii="Candara" w:hAnsi="Candara"/>
              </w:rPr>
            </w:pPr>
            <w:r w:rsidRPr="00A46B35">
              <w:rPr>
                <w:rFonts w:ascii="Candara" w:hAnsi="Candara"/>
              </w:rPr>
              <w:t>This covenant is for a period of up</w:t>
            </w:r>
            <w:r>
              <w:rPr>
                <w:rFonts w:ascii="Candara" w:hAnsi="Candara"/>
              </w:rPr>
              <w:t xml:space="preserve"> </w:t>
            </w:r>
            <w:r w:rsidRPr="00A46B35">
              <w:rPr>
                <w:rFonts w:ascii="Candara" w:hAnsi="Candara"/>
              </w:rPr>
              <w:t>to</w:t>
            </w:r>
            <w:r>
              <w:rPr>
                <w:rFonts w:ascii="Candara" w:hAnsi="Candara"/>
              </w:rPr>
              <w:t xml:space="preserve">  </w:t>
            </w:r>
          </w:p>
        </w:tc>
        <w:tc>
          <w:tcPr>
            <w:tcW w:w="1857" w:type="dxa"/>
            <w:tcBorders>
              <w:top w:val="nil"/>
              <w:left w:val="nil"/>
              <w:bottom w:val="single" w:sz="4" w:space="0" w:color="auto"/>
              <w:right w:val="nil"/>
            </w:tcBorders>
            <w:shd w:val="clear" w:color="auto" w:fill="auto"/>
            <w:vAlign w:val="bottom"/>
          </w:tcPr>
          <w:p w14:paraId="6A85DB30" w14:textId="77777777" w:rsidR="00AC3A6C" w:rsidRPr="00A46B35" w:rsidRDefault="00AC3A6C" w:rsidP="00563203">
            <w:pPr>
              <w:spacing w:line="288" w:lineRule="auto"/>
              <w:rPr>
                <w:rFonts w:ascii="Candara" w:hAnsi="Candara"/>
                <w:i/>
              </w:rPr>
            </w:pPr>
            <w:r w:rsidRPr="00A46B35">
              <w:rPr>
                <w:rFonts w:ascii="Candara" w:hAnsi="Candara"/>
              </w:rPr>
              <w:t xml:space="preserve"> </w:t>
            </w:r>
            <w:r w:rsidRPr="00A46B35">
              <w:rPr>
                <w:rFonts w:ascii="Candara" w:eastAsiaTheme="majorEastAsia" w:hAnsi="Candara" w:cstheme="minorHAnsi"/>
                <w:b/>
                <w:i/>
                <w:color w:val="2F5496" w:themeColor="accent1" w:themeShade="BF"/>
                <w:lang w:eastAsia="ja-JP"/>
              </w:rPr>
              <w:t xml:space="preserve"> # of months</w:t>
            </w:r>
          </w:p>
        </w:tc>
        <w:tc>
          <w:tcPr>
            <w:tcW w:w="4249" w:type="dxa"/>
            <w:tcBorders>
              <w:top w:val="nil"/>
              <w:left w:val="nil"/>
              <w:bottom w:val="nil"/>
              <w:right w:val="nil"/>
            </w:tcBorders>
            <w:shd w:val="clear" w:color="auto" w:fill="auto"/>
            <w:vAlign w:val="bottom"/>
          </w:tcPr>
          <w:p w14:paraId="2C36B58D" w14:textId="77777777" w:rsidR="00AC3A6C" w:rsidRPr="00A46B35" w:rsidRDefault="00AC3A6C" w:rsidP="00563203">
            <w:pPr>
              <w:spacing w:line="288" w:lineRule="auto"/>
              <w:rPr>
                <w:rFonts w:ascii="Candara" w:hAnsi="Candara"/>
              </w:rPr>
            </w:pPr>
            <w:r w:rsidRPr="00A46B35">
              <w:rPr>
                <w:rFonts w:ascii="Candara" w:hAnsi="Candara"/>
              </w:rPr>
              <w:t>months (not more than twelve, G-2.0504b)</w:t>
            </w:r>
            <w:r>
              <w:rPr>
                <w:rFonts w:ascii="Candara" w:hAnsi="Candara"/>
              </w:rPr>
              <w:t xml:space="preserve">, </w:t>
            </w:r>
          </w:p>
        </w:tc>
      </w:tr>
      <w:tr w:rsidR="00AC3A6C" w:rsidRPr="00A46B35" w14:paraId="08CCC0CC" w14:textId="77777777" w:rsidTr="00AC3A6C">
        <w:tc>
          <w:tcPr>
            <w:tcW w:w="9528" w:type="dxa"/>
            <w:gridSpan w:val="3"/>
            <w:tcBorders>
              <w:top w:val="nil"/>
              <w:left w:val="nil"/>
              <w:bottom w:val="nil"/>
              <w:right w:val="nil"/>
            </w:tcBorders>
            <w:shd w:val="clear" w:color="auto" w:fill="auto"/>
            <w:vAlign w:val="bottom"/>
          </w:tcPr>
          <w:p w14:paraId="26B1A9D3" w14:textId="1A62ADC7" w:rsidR="00AC3A6C" w:rsidRPr="00A46B35" w:rsidRDefault="00AC3A6C" w:rsidP="00563203">
            <w:pPr>
              <w:spacing w:line="288" w:lineRule="auto"/>
              <w:rPr>
                <w:rFonts w:ascii="Candara" w:hAnsi="Candara"/>
              </w:rPr>
            </w:pPr>
            <w:proofErr w:type="gramStart"/>
            <w:r>
              <w:rPr>
                <w:rFonts w:ascii="Candara" w:hAnsi="Candara"/>
              </w:rPr>
              <w:t xml:space="preserve">beginning  </w:t>
            </w:r>
            <w:r w:rsidRPr="000E587B">
              <w:rPr>
                <w:rFonts w:ascii="Candara" w:eastAsiaTheme="majorEastAsia" w:hAnsi="Candara" w:cstheme="minorHAnsi"/>
                <w:b/>
                <w:i/>
                <w:color w:val="2F5496" w:themeColor="accent1" w:themeShade="BF"/>
                <w:u w:val="single"/>
                <w:lang w:eastAsia="ja-JP"/>
              </w:rPr>
              <w:t>Start</w:t>
            </w:r>
            <w:proofErr w:type="gramEnd"/>
            <w:r w:rsidRPr="000E587B">
              <w:rPr>
                <w:rFonts w:ascii="Candara" w:eastAsiaTheme="majorEastAsia" w:hAnsi="Candara" w:cstheme="minorHAnsi"/>
                <w:b/>
                <w:i/>
                <w:color w:val="2F5496" w:themeColor="accent1" w:themeShade="BF"/>
                <w:u w:val="single"/>
                <w:lang w:eastAsia="ja-JP"/>
              </w:rPr>
              <w:t xml:space="preserve"> Date </w:t>
            </w:r>
            <w:r w:rsidR="002E7C5E">
              <w:rPr>
                <w:rFonts w:ascii="Candara" w:eastAsiaTheme="majorEastAsia" w:hAnsi="Candara" w:cstheme="minorHAnsi"/>
                <w:b/>
                <w:i/>
                <w:color w:val="2F5496" w:themeColor="accent1" w:themeShade="BF"/>
                <w:u w:val="single"/>
                <w:lang w:eastAsia="ja-JP"/>
              </w:rPr>
              <w:t xml:space="preserve">       </w:t>
            </w:r>
            <w:r w:rsidRPr="00A7145D">
              <w:rPr>
                <w:rFonts w:ascii="Candara" w:hAnsi="Candara"/>
              </w:rPr>
              <w:t xml:space="preserve">. </w:t>
            </w:r>
            <w:r>
              <w:rPr>
                <w:rFonts w:ascii="Candara" w:hAnsi="Candara"/>
              </w:rPr>
              <w:t xml:space="preserve"> </w:t>
            </w:r>
            <w:r w:rsidRPr="00A46B35">
              <w:rPr>
                <w:rFonts w:ascii="Candara" w:hAnsi="Candara"/>
              </w:rPr>
              <w:t xml:space="preserve">This covenant may be terminated by the session upon 30 days written notice.  The Interim Pastor may terminate the covenant with 30 days written notice and a forfeiture of any payment beyond the </w:t>
            </w:r>
            <w:proofErr w:type="gramStart"/>
            <w:r w:rsidRPr="00A46B35">
              <w:rPr>
                <w:rFonts w:ascii="Candara" w:hAnsi="Candara"/>
              </w:rPr>
              <w:t>3</w:t>
            </w:r>
            <w:r>
              <w:rPr>
                <w:rFonts w:ascii="Candara" w:hAnsi="Candara"/>
              </w:rPr>
              <w:t xml:space="preserve">0 </w:t>
            </w:r>
            <w:r w:rsidRPr="00A46B35">
              <w:rPr>
                <w:rFonts w:ascii="Candara" w:hAnsi="Candara"/>
              </w:rPr>
              <w:t>day</w:t>
            </w:r>
            <w:proofErr w:type="gramEnd"/>
            <w:r w:rsidRPr="00A46B35">
              <w:rPr>
                <w:rFonts w:ascii="Candara" w:hAnsi="Candara"/>
              </w:rPr>
              <w:t xml:space="preserve"> period.  This agreement may be extended with approval of COM.</w:t>
            </w:r>
          </w:p>
        </w:tc>
      </w:tr>
    </w:tbl>
    <w:p w14:paraId="51F38E84" w14:textId="77777777" w:rsidR="00AC3A6C" w:rsidRPr="00485D7F" w:rsidRDefault="00AC3A6C" w:rsidP="00485D7F">
      <w:pPr>
        <w:widowControl/>
        <w:autoSpaceDE/>
        <w:autoSpaceDN/>
        <w:adjustRightInd/>
        <w:spacing w:line="288" w:lineRule="auto"/>
        <w:rPr>
          <w:rFonts w:ascii="Candara" w:hAnsi="Candara"/>
        </w:rPr>
      </w:pPr>
    </w:p>
    <w:p w14:paraId="19D6F44B" w14:textId="77777777" w:rsidR="00485D7F" w:rsidRPr="00485D7F" w:rsidRDefault="00485D7F" w:rsidP="00485D7F">
      <w:pPr>
        <w:widowControl/>
        <w:autoSpaceDE/>
        <w:autoSpaceDN/>
        <w:adjustRightInd/>
        <w:spacing w:line="288" w:lineRule="auto"/>
        <w:rPr>
          <w:rFonts w:ascii="Candara" w:hAnsi="Candara"/>
        </w:rPr>
      </w:pPr>
    </w:p>
    <w:p w14:paraId="6666B11E" w14:textId="77777777" w:rsidR="00485D7F" w:rsidRPr="00485D7F" w:rsidRDefault="00485D7F" w:rsidP="00485D7F">
      <w:pPr>
        <w:widowControl/>
        <w:autoSpaceDE/>
        <w:autoSpaceDN/>
        <w:adjustRightInd/>
        <w:spacing w:line="288" w:lineRule="auto"/>
        <w:rPr>
          <w:rFonts w:ascii="Candara" w:hAnsi="Candara"/>
          <w:b/>
        </w:rPr>
      </w:pPr>
      <w:r w:rsidRPr="00485D7F">
        <w:rPr>
          <w:rFonts w:ascii="Candara" w:hAnsi="Candara"/>
          <w:b/>
        </w:rPr>
        <w:t>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158"/>
        <w:gridCol w:w="1226"/>
        <w:gridCol w:w="187"/>
        <w:gridCol w:w="1365"/>
        <w:gridCol w:w="2986"/>
        <w:gridCol w:w="1957"/>
      </w:tblGrid>
      <w:tr w:rsidR="00485D7F" w:rsidRPr="00485D7F" w14:paraId="4D71ABB0" w14:textId="77777777" w:rsidTr="009D718C">
        <w:tc>
          <w:tcPr>
            <w:tcW w:w="9576" w:type="dxa"/>
            <w:gridSpan w:val="7"/>
            <w:tcBorders>
              <w:top w:val="nil"/>
              <w:left w:val="nil"/>
              <w:bottom w:val="nil"/>
              <w:right w:val="nil"/>
            </w:tcBorders>
            <w:shd w:val="clear" w:color="auto" w:fill="auto"/>
            <w:vAlign w:val="bottom"/>
          </w:tcPr>
          <w:p w14:paraId="0CA5BDDE" w14:textId="77777777" w:rsidR="00485D7F" w:rsidRPr="00485D7F" w:rsidRDefault="00485D7F" w:rsidP="00485D7F">
            <w:pPr>
              <w:spacing w:line="288" w:lineRule="auto"/>
              <w:rPr>
                <w:rFonts w:ascii="Candara" w:hAnsi="Candara"/>
              </w:rPr>
            </w:pPr>
            <w:r w:rsidRPr="00485D7F">
              <w:rPr>
                <w:rFonts w:ascii="Candara" w:hAnsi="Candara"/>
              </w:rPr>
              <w:t xml:space="preserve">The Interim Pastor is employed on a    </w:t>
            </w:r>
            <w:r w:rsidRPr="00485D7F">
              <w:rPr>
                <w:rFonts w:ascii="Segoe UI Symbol" w:eastAsia="MS Gothic" w:hAnsi="Segoe UI Symbol" w:cs="Segoe UI Symbol"/>
              </w:rPr>
              <w:t>☐</w:t>
            </w:r>
            <w:r w:rsidRPr="00485D7F">
              <w:rPr>
                <w:rFonts w:ascii="Candara" w:hAnsi="Candara"/>
              </w:rPr>
              <w:t xml:space="preserve"> full-time       </w:t>
            </w:r>
            <w:r w:rsidRPr="00485D7F">
              <w:rPr>
                <w:rFonts w:ascii="Segoe UI Symbol" w:eastAsia="MS Gothic" w:hAnsi="Segoe UI Symbol" w:cs="Segoe UI Symbol"/>
              </w:rPr>
              <w:t>☐</w:t>
            </w:r>
            <w:r w:rsidRPr="00485D7F">
              <w:rPr>
                <w:rFonts w:ascii="Candara" w:hAnsi="Candara"/>
              </w:rPr>
              <w:t xml:space="preserve"> part time (50%, 75%, etc.) basis, serving</w:t>
            </w:r>
          </w:p>
        </w:tc>
      </w:tr>
      <w:tr w:rsidR="00485D7F" w:rsidRPr="00485D7F" w14:paraId="6C8358D9" w14:textId="77777777" w:rsidTr="009D718C">
        <w:tc>
          <w:tcPr>
            <w:tcW w:w="1648" w:type="dxa"/>
            <w:gridSpan w:val="2"/>
            <w:tcBorders>
              <w:top w:val="nil"/>
              <w:left w:val="nil"/>
              <w:bottom w:val="nil"/>
              <w:right w:val="nil"/>
            </w:tcBorders>
            <w:shd w:val="clear" w:color="auto" w:fill="auto"/>
            <w:vAlign w:val="bottom"/>
          </w:tcPr>
          <w:p w14:paraId="1CD46810" w14:textId="77777777" w:rsidR="00485D7F" w:rsidRPr="00485D7F" w:rsidRDefault="00485D7F" w:rsidP="00485D7F">
            <w:pPr>
              <w:spacing w:line="288" w:lineRule="auto"/>
              <w:rPr>
                <w:rFonts w:ascii="Candara" w:hAnsi="Candara"/>
              </w:rPr>
            </w:pPr>
            <w:r w:rsidRPr="00485D7F">
              <w:rPr>
                <w:rFonts w:ascii="Candara" w:hAnsi="Candara"/>
              </w:rPr>
              <w:t>approximately</w:t>
            </w:r>
          </w:p>
        </w:tc>
        <w:tc>
          <w:tcPr>
            <w:tcW w:w="1249" w:type="dxa"/>
            <w:tcBorders>
              <w:top w:val="nil"/>
              <w:left w:val="nil"/>
              <w:bottom w:val="single" w:sz="4" w:space="0" w:color="auto"/>
              <w:right w:val="nil"/>
            </w:tcBorders>
            <w:shd w:val="clear" w:color="auto" w:fill="auto"/>
            <w:vAlign w:val="bottom"/>
          </w:tcPr>
          <w:p w14:paraId="1BA90196" w14:textId="77777777" w:rsidR="00485D7F" w:rsidRPr="00485D7F" w:rsidRDefault="00485D7F" w:rsidP="00485D7F">
            <w:pPr>
              <w:spacing w:line="288" w:lineRule="auto"/>
              <w:rPr>
                <w:rFonts w:ascii="Candara" w:hAnsi="Candara"/>
                <w:i/>
                <w:color w:val="2F5496"/>
              </w:rPr>
            </w:pPr>
            <w:r w:rsidRPr="00485D7F">
              <w:rPr>
                <w:rFonts w:ascii="Candara" w:hAnsi="Candara" w:cs="Calibri"/>
                <w:b/>
                <w:i/>
                <w:color w:val="2F5496"/>
                <w:lang w:eastAsia="ja-JP"/>
              </w:rPr>
              <w:t># of hours</w:t>
            </w:r>
          </w:p>
        </w:tc>
        <w:tc>
          <w:tcPr>
            <w:tcW w:w="6679" w:type="dxa"/>
            <w:gridSpan w:val="4"/>
            <w:tcBorders>
              <w:top w:val="nil"/>
              <w:left w:val="nil"/>
              <w:bottom w:val="nil"/>
              <w:right w:val="nil"/>
            </w:tcBorders>
            <w:shd w:val="clear" w:color="auto" w:fill="auto"/>
            <w:vAlign w:val="bottom"/>
          </w:tcPr>
          <w:p w14:paraId="3DAE8DD1" w14:textId="77777777" w:rsidR="00485D7F" w:rsidRPr="00485D7F" w:rsidRDefault="00485D7F" w:rsidP="00485D7F">
            <w:pPr>
              <w:spacing w:line="288" w:lineRule="auto"/>
              <w:rPr>
                <w:rFonts w:ascii="Candara" w:hAnsi="Candara"/>
              </w:rPr>
            </w:pPr>
            <w:r w:rsidRPr="00485D7F">
              <w:rPr>
                <w:rFonts w:ascii="Candara" w:hAnsi="Candara"/>
              </w:rPr>
              <w:t>hours per week, and will be compensated for interim pastoral services</w:t>
            </w:r>
          </w:p>
        </w:tc>
      </w:tr>
      <w:tr w:rsidR="00485D7F" w:rsidRPr="00485D7F" w14:paraId="0EE39A3A" w14:textId="77777777" w:rsidTr="009D718C">
        <w:tc>
          <w:tcPr>
            <w:tcW w:w="9576" w:type="dxa"/>
            <w:gridSpan w:val="7"/>
            <w:tcBorders>
              <w:top w:val="nil"/>
              <w:left w:val="nil"/>
              <w:bottom w:val="nil"/>
              <w:right w:val="nil"/>
            </w:tcBorders>
            <w:shd w:val="clear" w:color="auto" w:fill="auto"/>
            <w:vAlign w:val="bottom"/>
          </w:tcPr>
          <w:p w14:paraId="05F47971" w14:textId="77777777" w:rsidR="00485D7F" w:rsidRPr="00485D7F" w:rsidRDefault="00485D7F" w:rsidP="00485D7F">
            <w:pPr>
              <w:spacing w:line="288" w:lineRule="auto"/>
              <w:rPr>
                <w:rFonts w:ascii="Candara" w:hAnsi="Candara"/>
              </w:rPr>
            </w:pPr>
            <w:r w:rsidRPr="00485D7F">
              <w:rPr>
                <w:rFonts w:ascii="Candara" w:hAnsi="Candara"/>
              </w:rPr>
              <w:lastRenderedPageBreak/>
              <w:t>follows (please pro-rate as necessary depending on part-time basis.)</w:t>
            </w:r>
          </w:p>
        </w:tc>
      </w:tr>
      <w:tr w:rsidR="00485D7F" w:rsidRPr="00485D7F" w14:paraId="3C79C99E" w14:textId="77777777" w:rsidTr="009D718C">
        <w:trPr>
          <w:gridBefore w:val="1"/>
          <w:wBefore w:w="481" w:type="dxa"/>
        </w:trPr>
        <w:tc>
          <w:tcPr>
            <w:tcW w:w="2611" w:type="dxa"/>
            <w:gridSpan w:val="3"/>
            <w:shd w:val="clear" w:color="auto" w:fill="auto"/>
          </w:tcPr>
          <w:p w14:paraId="4CA0630F" w14:textId="77777777" w:rsidR="00485D7F" w:rsidRPr="00485D7F" w:rsidRDefault="00485D7F" w:rsidP="00485D7F">
            <w:pPr>
              <w:rPr>
                <w:rFonts w:ascii="Candara" w:hAnsi="Candara"/>
              </w:rPr>
            </w:pPr>
            <w:r w:rsidRPr="00485D7F">
              <w:rPr>
                <w:rFonts w:ascii="Candara" w:hAnsi="Candara"/>
              </w:rPr>
              <w:t>Salary</w:t>
            </w:r>
          </w:p>
        </w:tc>
        <w:tc>
          <w:tcPr>
            <w:tcW w:w="1410" w:type="dxa"/>
            <w:shd w:val="clear" w:color="auto" w:fill="auto"/>
          </w:tcPr>
          <w:p w14:paraId="400514EF"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c>
          <w:tcPr>
            <w:tcW w:w="3067" w:type="dxa"/>
            <w:shd w:val="clear" w:color="auto" w:fill="auto"/>
          </w:tcPr>
          <w:p w14:paraId="1E00F08A" w14:textId="77777777" w:rsidR="00485D7F" w:rsidRPr="00485D7F" w:rsidRDefault="00485D7F" w:rsidP="00485D7F">
            <w:pPr>
              <w:rPr>
                <w:rFonts w:ascii="Candara" w:hAnsi="Candara"/>
              </w:rPr>
            </w:pPr>
            <w:r w:rsidRPr="00485D7F">
              <w:rPr>
                <w:rFonts w:ascii="Candara" w:hAnsi="Candara"/>
              </w:rPr>
              <w:t>Housing</w:t>
            </w:r>
          </w:p>
        </w:tc>
        <w:tc>
          <w:tcPr>
            <w:tcW w:w="2007" w:type="dxa"/>
            <w:shd w:val="clear" w:color="auto" w:fill="auto"/>
          </w:tcPr>
          <w:p w14:paraId="25189E33"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r>
      <w:tr w:rsidR="00485D7F" w:rsidRPr="00485D7F" w14:paraId="7D321A6D" w14:textId="77777777" w:rsidTr="009D718C">
        <w:trPr>
          <w:gridBefore w:val="1"/>
          <w:wBefore w:w="481" w:type="dxa"/>
        </w:trPr>
        <w:tc>
          <w:tcPr>
            <w:tcW w:w="2611" w:type="dxa"/>
            <w:gridSpan w:val="3"/>
            <w:shd w:val="clear" w:color="auto" w:fill="auto"/>
          </w:tcPr>
          <w:p w14:paraId="273889FE" w14:textId="77777777" w:rsidR="00485D7F" w:rsidRPr="00485D7F" w:rsidRDefault="00485D7F" w:rsidP="00485D7F">
            <w:pPr>
              <w:rPr>
                <w:rFonts w:ascii="Candara" w:hAnsi="Candara"/>
              </w:rPr>
            </w:pPr>
            <w:r w:rsidRPr="00485D7F">
              <w:rPr>
                <w:rFonts w:ascii="Candara" w:hAnsi="Candara"/>
              </w:rPr>
              <w:t>Utilities</w:t>
            </w:r>
          </w:p>
        </w:tc>
        <w:tc>
          <w:tcPr>
            <w:tcW w:w="1410" w:type="dxa"/>
            <w:shd w:val="clear" w:color="auto" w:fill="auto"/>
          </w:tcPr>
          <w:p w14:paraId="3F1295B6"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c>
          <w:tcPr>
            <w:tcW w:w="3067" w:type="dxa"/>
            <w:shd w:val="clear" w:color="auto" w:fill="auto"/>
          </w:tcPr>
          <w:p w14:paraId="4706490C" w14:textId="77777777" w:rsidR="00485D7F" w:rsidRPr="00485D7F" w:rsidRDefault="00485D7F" w:rsidP="00485D7F">
            <w:pPr>
              <w:rPr>
                <w:rFonts w:ascii="Candara" w:hAnsi="Candara"/>
              </w:rPr>
            </w:pPr>
            <w:r w:rsidRPr="00485D7F">
              <w:rPr>
                <w:rFonts w:ascii="Candara" w:hAnsi="Candara"/>
              </w:rPr>
              <w:t>Social Security Allowance</w:t>
            </w:r>
          </w:p>
        </w:tc>
        <w:tc>
          <w:tcPr>
            <w:tcW w:w="2007" w:type="dxa"/>
            <w:shd w:val="clear" w:color="auto" w:fill="auto"/>
          </w:tcPr>
          <w:p w14:paraId="572D3AB5"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r>
      <w:tr w:rsidR="00485D7F" w:rsidRPr="00485D7F" w14:paraId="7DA1CFF0" w14:textId="77777777" w:rsidTr="009D718C">
        <w:trPr>
          <w:gridBefore w:val="1"/>
          <w:wBefore w:w="481" w:type="dxa"/>
        </w:trPr>
        <w:tc>
          <w:tcPr>
            <w:tcW w:w="2611" w:type="dxa"/>
            <w:gridSpan w:val="3"/>
            <w:shd w:val="clear" w:color="auto" w:fill="auto"/>
          </w:tcPr>
          <w:p w14:paraId="062CBE4A" w14:textId="77777777" w:rsidR="00485D7F" w:rsidRPr="00485D7F" w:rsidRDefault="00485D7F" w:rsidP="00485D7F">
            <w:pPr>
              <w:rPr>
                <w:rFonts w:ascii="Candara" w:hAnsi="Candara"/>
              </w:rPr>
            </w:pPr>
            <w:r w:rsidRPr="00485D7F">
              <w:rPr>
                <w:rFonts w:ascii="Candara" w:hAnsi="Candara"/>
              </w:rPr>
              <w:t>Professional Expense</w:t>
            </w:r>
          </w:p>
        </w:tc>
        <w:tc>
          <w:tcPr>
            <w:tcW w:w="1410" w:type="dxa"/>
            <w:shd w:val="clear" w:color="auto" w:fill="auto"/>
          </w:tcPr>
          <w:p w14:paraId="7D8CC591"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c>
          <w:tcPr>
            <w:tcW w:w="3067" w:type="dxa"/>
            <w:shd w:val="clear" w:color="auto" w:fill="auto"/>
          </w:tcPr>
          <w:p w14:paraId="1C843DB8" w14:textId="77777777" w:rsidR="00485D7F" w:rsidRPr="00485D7F" w:rsidRDefault="00485D7F" w:rsidP="00485D7F">
            <w:pPr>
              <w:rPr>
                <w:rFonts w:ascii="Candara" w:hAnsi="Candara"/>
              </w:rPr>
            </w:pPr>
            <w:r w:rsidRPr="00485D7F">
              <w:rPr>
                <w:rFonts w:ascii="Candara" w:hAnsi="Candara"/>
              </w:rPr>
              <w:t>Vacation</w:t>
            </w:r>
          </w:p>
        </w:tc>
        <w:tc>
          <w:tcPr>
            <w:tcW w:w="2007" w:type="dxa"/>
            <w:shd w:val="clear" w:color="auto" w:fill="auto"/>
          </w:tcPr>
          <w:p w14:paraId="18408101" w14:textId="77777777" w:rsidR="00485D7F" w:rsidRPr="00485D7F" w:rsidRDefault="00485D7F" w:rsidP="00485D7F">
            <w:pPr>
              <w:jc w:val="right"/>
              <w:rPr>
                <w:rFonts w:ascii="Candara" w:hAnsi="Candara"/>
                <w:b/>
              </w:rPr>
            </w:pPr>
            <w:r w:rsidRPr="00485D7F">
              <w:rPr>
                <w:rFonts w:ascii="Candara" w:hAnsi="Candara"/>
                <w:b/>
              </w:rPr>
              <w:t>Four Weeks</w:t>
            </w:r>
          </w:p>
        </w:tc>
      </w:tr>
      <w:tr w:rsidR="00485D7F" w:rsidRPr="00485D7F" w14:paraId="0C97FBE9" w14:textId="77777777" w:rsidTr="009D718C">
        <w:trPr>
          <w:gridBefore w:val="1"/>
          <w:wBefore w:w="481" w:type="dxa"/>
        </w:trPr>
        <w:tc>
          <w:tcPr>
            <w:tcW w:w="2611" w:type="dxa"/>
            <w:gridSpan w:val="3"/>
            <w:shd w:val="clear" w:color="auto" w:fill="auto"/>
          </w:tcPr>
          <w:p w14:paraId="43B31C74" w14:textId="77777777" w:rsidR="00485D7F" w:rsidRPr="00485D7F" w:rsidRDefault="00485D7F" w:rsidP="00485D7F">
            <w:pPr>
              <w:rPr>
                <w:rFonts w:ascii="Candara" w:hAnsi="Candara"/>
              </w:rPr>
            </w:pPr>
            <w:r w:rsidRPr="00485D7F">
              <w:rPr>
                <w:rFonts w:ascii="Candara" w:hAnsi="Candara"/>
              </w:rPr>
              <w:t>Continuing Education</w:t>
            </w:r>
          </w:p>
        </w:tc>
        <w:tc>
          <w:tcPr>
            <w:tcW w:w="1410" w:type="dxa"/>
            <w:shd w:val="clear" w:color="auto" w:fill="auto"/>
          </w:tcPr>
          <w:p w14:paraId="49576821"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c>
          <w:tcPr>
            <w:tcW w:w="3067" w:type="dxa"/>
            <w:shd w:val="clear" w:color="auto" w:fill="auto"/>
          </w:tcPr>
          <w:p w14:paraId="39429999" w14:textId="77777777" w:rsidR="00485D7F" w:rsidRPr="00485D7F" w:rsidRDefault="00485D7F" w:rsidP="00485D7F">
            <w:pPr>
              <w:rPr>
                <w:rFonts w:ascii="Candara" w:hAnsi="Candara"/>
              </w:rPr>
            </w:pPr>
            <w:r w:rsidRPr="00485D7F">
              <w:rPr>
                <w:rFonts w:ascii="Candara" w:hAnsi="Candara"/>
              </w:rPr>
              <w:t>Study Leave</w:t>
            </w:r>
          </w:p>
        </w:tc>
        <w:tc>
          <w:tcPr>
            <w:tcW w:w="2007" w:type="dxa"/>
            <w:shd w:val="clear" w:color="auto" w:fill="auto"/>
          </w:tcPr>
          <w:p w14:paraId="4B0B53BB" w14:textId="77777777" w:rsidR="00485D7F" w:rsidRPr="00485D7F" w:rsidRDefault="00485D7F" w:rsidP="00485D7F">
            <w:pPr>
              <w:jc w:val="right"/>
              <w:rPr>
                <w:rFonts w:ascii="Candara" w:hAnsi="Candara"/>
                <w:b/>
              </w:rPr>
            </w:pPr>
            <w:r w:rsidRPr="00485D7F">
              <w:rPr>
                <w:rFonts w:ascii="Candara" w:hAnsi="Candara"/>
                <w:b/>
              </w:rPr>
              <w:t>Two Weeks</w:t>
            </w:r>
          </w:p>
        </w:tc>
      </w:tr>
      <w:tr w:rsidR="00485D7F" w:rsidRPr="00485D7F" w14:paraId="09BE9CC0" w14:textId="77777777" w:rsidTr="009D718C">
        <w:trPr>
          <w:gridBefore w:val="1"/>
          <w:wBefore w:w="481" w:type="dxa"/>
        </w:trPr>
        <w:tc>
          <w:tcPr>
            <w:tcW w:w="2611" w:type="dxa"/>
            <w:gridSpan w:val="3"/>
            <w:shd w:val="clear" w:color="auto" w:fill="auto"/>
          </w:tcPr>
          <w:p w14:paraId="3DA7DE5B" w14:textId="77777777" w:rsidR="00485D7F" w:rsidRPr="00485D7F" w:rsidRDefault="00485D7F" w:rsidP="00485D7F">
            <w:pPr>
              <w:rPr>
                <w:rFonts w:ascii="Candara" w:hAnsi="Candara"/>
              </w:rPr>
            </w:pPr>
            <w:r w:rsidRPr="00485D7F">
              <w:rPr>
                <w:rFonts w:ascii="Candara" w:hAnsi="Candara"/>
              </w:rPr>
              <w:t>Other</w:t>
            </w:r>
          </w:p>
        </w:tc>
        <w:tc>
          <w:tcPr>
            <w:tcW w:w="1410" w:type="dxa"/>
            <w:shd w:val="clear" w:color="auto" w:fill="auto"/>
          </w:tcPr>
          <w:p w14:paraId="6C0A1230"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c>
          <w:tcPr>
            <w:tcW w:w="3067" w:type="dxa"/>
            <w:shd w:val="clear" w:color="auto" w:fill="auto"/>
          </w:tcPr>
          <w:p w14:paraId="5968A011" w14:textId="77777777" w:rsidR="00485D7F" w:rsidRPr="00485D7F" w:rsidRDefault="00485D7F" w:rsidP="00485D7F">
            <w:pPr>
              <w:rPr>
                <w:rFonts w:ascii="Candara" w:hAnsi="Candara"/>
              </w:rPr>
            </w:pPr>
            <w:r w:rsidRPr="00485D7F">
              <w:rPr>
                <w:rFonts w:ascii="Candara" w:hAnsi="Candara"/>
              </w:rPr>
              <w:t>Other</w:t>
            </w:r>
          </w:p>
        </w:tc>
        <w:tc>
          <w:tcPr>
            <w:tcW w:w="2007" w:type="dxa"/>
            <w:shd w:val="clear" w:color="auto" w:fill="auto"/>
          </w:tcPr>
          <w:p w14:paraId="1DD183EB" w14:textId="77777777" w:rsidR="00485D7F" w:rsidRPr="00485D7F" w:rsidRDefault="00485D7F" w:rsidP="00485D7F">
            <w:pPr>
              <w:jc w:val="right"/>
              <w:rPr>
                <w:rFonts w:ascii="Candara" w:hAnsi="Candara" w:cs="Calibri"/>
                <w:b/>
                <w:i/>
                <w:color w:val="2F5496"/>
                <w:lang w:eastAsia="ja-JP"/>
              </w:rPr>
            </w:pPr>
            <w:r w:rsidRPr="00485D7F">
              <w:rPr>
                <w:rFonts w:ascii="Candara" w:hAnsi="Candara" w:cs="Calibri"/>
                <w:b/>
                <w:i/>
                <w:color w:val="2F5496"/>
                <w:lang w:eastAsia="ja-JP"/>
              </w:rPr>
              <w:t>$</w:t>
            </w:r>
          </w:p>
        </w:tc>
      </w:tr>
      <w:tr w:rsidR="00485D7F" w:rsidRPr="00485D7F" w14:paraId="64EB3400" w14:textId="77777777" w:rsidTr="009D718C">
        <w:trPr>
          <w:gridBefore w:val="1"/>
          <w:wBefore w:w="481" w:type="dxa"/>
        </w:trPr>
        <w:tc>
          <w:tcPr>
            <w:tcW w:w="9095" w:type="dxa"/>
            <w:gridSpan w:val="6"/>
            <w:shd w:val="clear" w:color="auto" w:fill="auto"/>
          </w:tcPr>
          <w:p w14:paraId="70902513" w14:textId="77777777" w:rsidR="00485D7F" w:rsidRPr="00485D7F" w:rsidRDefault="00485D7F" w:rsidP="00485D7F">
            <w:pPr>
              <w:rPr>
                <w:rFonts w:ascii="Candara" w:hAnsi="Candara"/>
              </w:rPr>
            </w:pPr>
            <w:r w:rsidRPr="00485D7F">
              <w:rPr>
                <w:rFonts w:ascii="Candara" w:hAnsi="Candara"/>
              </w:rPr>
              <w:t>Full pension, medical, disability and death coverage under the Board of Pensions.</w:t>
            </w:r>
          </w:p>
        </w:tc>
      </w:tr>
      <w:tr w:rsidR="00485D7F" w:rsidRPr="00485D7F" w14:paraId="0648A555" w14:textId="77777777" w:rsidTr="009D718C">
        <w:trPr>
          <w:gridBefore w:val="1"/>
          <w:wBefore w:w="481" w:type="dxa"/>
        </w:trPr>
        <w:tc>
          <w:tcPr>
            <w:tcW w:w="9095" w:type="dxa"/>
            <w:gridSpan w:val="6"/>
            <w:shd w:val="clear" w:color="auto" w:fill="auto"/>
          </w:tcPr>
          <w:p w14:paraId="2E36C5A2" w14:textId="77777777" w:rsidR="00485D7F" w:rsidRPr="00485D7F" w:rsidRDefault="00485D7F" w:rsidP="00485D7F">
            <w:pPr>
              <w:rPr>
                <w:rFonts w:ascii="Candara" w:hAnsi="Candara"/>
              </w:rPr>
            </w:pPr>
            <w:r w:rsidRPr="00485D7F">
              <w:rPr>
                <w:rFonts w:ascii="Candara" w:hAnsi="Candara"/>
              </w:rPr>
              <w:t xml:space="preserve">Attendance at the </w:t>
            </w:r>
            <w:r w:rsidRPr="00485D7F">
              <w:rPr>
                <w:rFonts w:ascii="Segoe UI Symbol" w:eastAsia="MS Gothic" w:hAnsi="Segoe UI Symbol" w:cs="Segoe UI Symbol"/>
              </w:rPr>
              <w:t>☐</w:t>
            </w:r>
            <w:r w:rsidRPr="00485D7F">
              <w:rPr>
                <w:rFonts w:ascii="Candara" w:hAnsi="Candara"/>
              </w:rPr>
              <w:t xml:space="preserve">Spring </w:t>
            </w:r>
            <w:r w:rsidRPr="00485D7F">
              <w:rPr>
                <w:rFonts w:ascii="Segoe UI Symbol" w:eastAsia="MS Gothic" w:hAnsi="Segoe UI Symbol" w:cs="Segoe UI Symbol"/>
              </w:rPr>
              <w:t>☐</w:t>
            </w:r>
            <w:r w:rsidRPr="00485D7F">
              <w:rPr>
                <w:rFonts w:ascii="Candara" w:hAnsi="Candara"/>
              </w:rPr>
              <w:t xml:space="preserve"> Fall presbytery Discovery Retreat.</w:t>
            </w:r>
          </w:p>
        </w:tc>
      </w:tr>
    </w:tbl>
    <w:p w14:paraId="2BFB5A50" w14:textId="77777777" w:rsidR="00485D7F" w:rsidRPr="00485D7F" w:rsidRDefault="00485D7F" w:rsidP="00485D7F">
      <w:pPr>
        <w:widowControl/>
        <w:autoSpaceDE/>
        <w:autoSpaceDN/>
        <w:adjustRightInd/>
        <w:rPr>
          <w:rFonts w:ascii="Candara" w:hAnsi="Candara"/>
        </w:rPr>
      </w:pPr>
    </w:p>
    <w:p w14:paraId="64C47DE3" w14:textId="77777777" w:rsidR="00485D7F" w:rsidRPr="00485D7F" w:rsidRDefault="00485D7F" w:rsidP="00485D7F">
      <w:pPr>
        <w:widowControl/>
        <w:autoSpaceDE/>
        <w:autoSpaceDN/>
        <w:adjustRightInd/>
        <w:spacing w:line="288" w:lineRule="auto"/>
        <w:rPr>
          <w:rFonts w:ascii="Candara" w:hAnsi="Candara"/>
          <w:sz w:val="22"/>
          <w:szCs w:val="22"/>
        </w:rPr>
      </w:pPr>
      <w:r w:rsidRPr="00485D7F">
        <w:rPr>
          <w:rFonts w:ascii="Candara" w:hAnsi="Candara"/>
          <w:b/>
          <w:sz w:val="22"/>
          <w:szCs w:val="22"/>
        </w:rPr>
        <w:t>Board of Pensions</w:t>
      </w:r>
      <w:r w:rsidRPr="00485D7F">
        <w:rPr>
          <w:rFonts w:ascii="Candara" w:hAnsi="Candara"/>
          <w:sz w:val="22"/>
          <w:szCs w:val="22"/>
        </w:rPr>
        <w:t xml:space="preserve"> (check which apply): </w:t>
      </w:r>
      <w:proofErr w:type="gramStart"/>
      <w:r w:rsidRPr="00485D7F">
        <w:rPr>
          <w:rFonts w:ascii="Candara" w:eastAsia="MS Gothic" w:hAnsi="Candara" w:hint="eastAsia"/>
          <w:sz w:val="22"/>
          <w:szCs w:val="22"/>
        </w:rPr>
        <w:t>☐</w:t>
      </w:r>
      <w:r w:rsidRPr="00485D7F">
        <w:rPr>
          <w:rFonts w:ascii="Candara" w:hAnsi="Candara"/>
          <w:sz w:val="22"/>
          <w:szCs w:val="22"/>
        </w:rPr>
        <w:t xml:space="preserve">  Medical</w:t>
      </w:r>
      <w:proofErr w:type="gramEnd"/>
      <w:r w:rsidRPr="00485D7F">
        <w:rPr>
          <w:rFonts w:ascii="Candara" w:hAnsi="Candara"/>
          <w:sz w:val="22"/>
          <w:szCs w:val="22"/>
        </w:rPr>
        <w:t xml:space="preserve">  </w:t>
      </w:r>
      <w:r w:rsidRPr="00485D7F">
        <w:rPr>
          <w:rFonts w:ascii="Segoe UI Symbol" w:eastAsia="MS Gothic" w:hAnsi="Segoe UI Symbol" w:cs="Segoe UI Symbol"/>
          <w:sz w:val="22"/>
          <w:szCs w:val="22"/>
        </w:rPr>
        <w:t>☐</w:t>
      </w:r>
      <w:r w:rsidRPr="00485D7F">
        <w:rPr>
          <w:rFonts w:ascii="Candara" w:hAnsi="Candara"/>
          <w:sz w:val="22"/>
          <w:szCs w:val="22"/>
        </w:rPr>
        <w:t xml:space="preserve">  Retirement</w:t>
      </w:r>
    </w:p>
    <w:p w14:paraId="611E4A99" w14:textId="77777777" w:rsidR="00485D7F" w:rsidRPr="00485D7F" w:rsidRDefault="00485D7F" w:rsidP="00485D7F">
      <w:pPr>
        <w:widowControl/>
        <w:autoSpaceDE/>
        <w:autoSpaceDN/>
        <w:adjustRightInd/>
        <w:rPr>
          <w:rFonts w:ascii="Candara" w:hAnsi="Candara"/>
        </w:rPr>
      </w:pPr>
    </w:p>
    <w:p w14:paraId="6220C751" w14:textId="77777777" w:rsidR="00485D7F" w:rsidRPr="00485D7F" w:rsidRDefault="00485D7F" w:rsidP="00485D7F">
      <w:pPr>
        <w:widowControl/>
        <w:autoSpaceDE/>
        <w:autoSpaceDN/>
        <w:adjustRightInd/>
        <w:rPr>
          <w:rFonts w:ascii="Candara" w:hAnsi="Candara"/>
        </w:rPr>
      </w:pPr>
      <w:r w:rsidRPr="00485D7F">
        <w:rPr>
          <w:rFonts w:ascii="Candara" w:hAnsi="Candara"/>
          <w:b/>
        </w:rPr>
        <w:t>Signatures</w:t>
      </w:r>
      <w:r w:rsidRPr="00485D7F">
        <w:rPr>
          <w:rFonts w:ascii="Candara" w:hAnsi="Candara"/>
        </w:rPr>
        <w:t xml:space="preserve"> (Either digital or written signature is acceptable):</w:t>
      </w:r>
    </w:p>
    <w:p w14:paraId="1E8B524F" w14:textId="77777777" w:rsidR="00485D7F" w:rsidRPr="00485D7F" w:rsidRDefault="00485D7F" w:rsidP="00485D7F">
      <w:pPr>
        <w:widowControl/>
        <w:autoSpaceDE/>
        <w:autoSpaceDN/>
        <w:adjustRightInd/>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8100"/>
      </w:tblGrid>
      <w:tr w:rsidR="00485D7F" w:rsidRPr="00485D7F" w14:paraId="3958C01A" w14:textId="77777777" w:rsidTr="00133F80">
        <w:tc>
          <w:tcPr>
            <w:tcW w:w="270" w:type="dxa"/>
            <w:tcBorders>
              <w:top w:val="nil"/>
              <w:left w:val="nil"/>
              <w:bottom w:val="nil"/>
              <w:right w:val="nil"/>
            </w:tcBorders>
            <w:shd w:val="clear" w:color="auto" w:fill="auto"/>
            <w:vAlign w:val="bottom"/>
          </w:tcPr>
          <w:p w14:paraId="61E1590B" w14:textId="77777777" w:rsidR="00485D7F" w:rsidRPr="00485D7F" w:rsidRDefault="00485D7F" w:rsidP="00485D7F">
            <w:pPr>
              <w:spacing w:line="288" w:lineRule="auto"/>
              <w:rPr>
                <w:rFonts w:ascii="Candara" w:hAnsi="Candara"/>
              </w:rPr>
            </w:pPr>
          </w:p>
        </w:tc>
        <w:tc>
          <w:tcPr>
            <w:tcW w:w="8100" w:type="dxa"/>
            <w:tcBorders>
              <w:top w:val="nil"/>
              <w:left w:val="nil"/>
              <w:bottom w:val="single" w:sz="4" w:space="0" w:color="auto"/>
              <w:right w:val="nil"/>
            </w:tcBorders>
            <w:shd w:val="clear" w:color="auto" w:fill="auto"/>
            <w:vAlign w:val="bottom"/>
          </w:tcPr>
          <w:p w14:paraId="1D21EB9E" w14:textId="77777777" w:rsidR="00485D7F" w:rsidRPr="00485D7F" w:rsidRDefault="00485D7F" w:rsidP="00485D7F">
            <w:pPr>
              <w:spacing w:line="288" w:lineRule="auto"/>
              <w:rPr>
                <w:rFonts w:ascii="Lucida Handwriting" w:hAnsi="Lucida Handwriting"/>
              </w:rPr>
            </w:pPr>
          </w:p>
        </w:tc>
      </w:tr>
    </w:tbl>
    <w:p w14:paraId="1CCE65A9" w14:textId="77777777" w:rsidR="00485D7F" w:rsidRPr="00485D7F" w:rsidRDefault="00485D7F" w:rsidP="00485D7F">
      <w:pPr>
        <w:widowControl/>
        <w:autoSpaceDE/>
        <w:autoSpaceDN/>
        <w:adjustRightInd/>
        <w:spacing w:line="288" w:lineRule="auto"/>
        <w:rPr>
          <w:rFonts w:ascii="Candara" w:hAnsi="Candara"/>
          <w:b/>
        </w:rPr>
      </w:pPr>
      <w:r w:rsidRPr="00485D7F">
        <w:rPr>
          <w:rFonts w:ascii="Candara" w:hAnsi="Candara"/>
        </w:rPr>
        <w:t xml:space="preserve">        </w:t>
      </w:r>
      <w:r w:rsidRPr="00485D7F">
        <w:rPr>
          <w:rFonts w:ascii="Candara" w:hAnsi="Candara"/>
          <w:b/>
        </w:rPr>
        <w:t>Interim Pastor</w:t>
      </w:r>
    </w:p>
    <w:p w14:paraId="351ED16C" w14:textId="77777777" w:rsidR="00485D7F" w:rsidRPr="00485D7F" w:rsidRDefault="00485D7F" w:rsidP="00485D7F">
      <w:pPr>
        <w:widowControl/>
        <w:autoSpaceDE/>
        <w:autoSpaceDN/>
        <w:adjustRightInd/>
        <w:spacing w:line="288" w:lineRule="auto"/>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8100"/>
      </w:tblGrid>
      <w:tr w:rsidR="00485D7F" w:rsidRPr="00485D7F" w14:paraId="44E0E040" w14:textId="77777777" w:rsidTr="00133F80">
        <w:tc>
          <w:tcPr>
            <w:tcW w:w="270" w:type="dxa"/>
            <w:tcBorders>
              <w:top w:val="nil"/>
              <w:left w:val="nil"/>
              <w:bottom w:val="nil"/>
              <w:right w:val="nil"/>
            </w:tcBorders>
            <w:shd w:val="clear" w:color="auto" w:fill="auto"/>
            <w:vAlign w:val="bottom"/>
          </w:tcPr>
          <w:p w14:paraId="7A54EB95" w14:textId="77777777" w:rsidR="00485D7F" w:rsidRPr="00485D7F" w:rsidRDefault="00485D7F" w:rsidP="00485D7F">
            <w:pPr>
              <w:spacing w:line="288" w:lineRule="auto"/>
              <w:rPr>
                <w:rFonts w:ascii="Candara" w:hAnsi="Candara"/>
              </w:rPr>
            </w:pPr>
          </w:p>
        </w:tc>
        <w:tc>
          <w:tcPr>
            <w:tcW w:w="8100" w:type="dxa"/>
            <w:tcBorders>
              <w:top w:val="nil"/>
              <w:left w:val="nil"/>
              <w:bottom w:val="single" w:sz="4" w:space="0" w:color="auto"/>
              <w:right w:val="nil"/>
            </w:tcBorders>
            <w:shd w:val="clear" w:color="auto" w:fill="auto"/>
            <w:vAlign w:val="bottom"/>
          </w:tcPr>
          <w:p w14:paraId="26DE9AAF" w14:textId="77777777" w:rsidR="00485D7F" w:rsidRPr="00485D7F" w:rsidRDefault="00485D7F" w:rsidP="00485D7F">
            <w:pPr>
              <w:spacing w:line="288" w:lineRule="auto"/>
              <w:rPr>
                <w:rFonts w:ascii="Segoe Print" w:hAnsi="Segoe Print"/>
              </w:rPr>
            </w:pPr>
          </w:p>
        </w:tc>
      </w:tr>
    </w:tbl>
    <w:p w14:paraId="0207C554" w14:textId="77777777" w:rsidR="00485D7F" w:rsidRPr="00485D7F" w:rsidRDefault="00485D7F" w:rsidP="00485D7F">
      <w:pPr>
        <w:widowControl/>
        <w:autoSpaceDE/>
        <w:autoSpaceDN/>
        <w:adjustRightInd/>
        <w:spacing w:line="288" w:lineRule="auto"/>
        <w:rPr>
          <w:rFonts w:ascii="Candara" w:hAnsi="Candara"/>
          <w:b/>
        </w:rPr>
      </w:pPr>
      <w:r w:rsidRPr="00485D7F">
        <w:rPr>
          <w:rFonts w:ascii="Candara" w:hAnsi="Candara"/>
        </w:rPr>
        <w:t xml:space="preserve">        </w:t>
      </w:r>
      <w:r w:rsidRPr="00485D7F">
        <w:rPr>
          <w:rFonts w:ascii="Candara" w:hAnsi="Candara"/>
          <w:b/>
        </w:rPr>
        <w:t>Clerk of Session</w:t>
      </w:r>
    </w:p>
    <w:p w14:paraId="7F29E554" w14:textId="77777777" w:rsidR="00485D7F" w:rsidRPr="00485D7F" w:rsidRDefault="00485D7F" w:rsidP="00485D7F">
      <w:pPr>
        <w:widowControl/>
        <w:autoSpaceDE/>
        <w:autoSpaceDN/>
        <w:adjustRightInd/>
        <w:spacing w:line="288" w:lineRule="auto"/>
        <w:rPr>
          <w:rFonts w:ascii="Candara" w:hAnsi="Candara"/>
        </w:rPr>
      </w:pPr>
    </w:p>
    <w:p w14:paraId="054FC21B" w14:textId="77777777" w:rsidR="00485D7F" w:rsidRPr="00485D7F" w:rsidRDefault="00485D7F" w:rsidP="00485D7F">
      <w:pPr>
        <w:spacing w:line="288" w:lineRule="auto"/>
        <w:rPr>
          <w:rFonts w:ascii="Candara" w:hAnsi="Candara"/>
        </w:rPr>
      </w:pPr>
    </w:p>
    <w:p w14:paraId="5FD6304B" w14:textId="77777777" w:rsidR="00485D7F" w:rsidRPr="00485D7F" w:rsidRDefault="00485D7F" w:rsidP="00485D7F">
      <w:pPr>
        <w:spacing w:line="288" w:lineRule="auto"/>
        <w:rPr>
          <w:rFonts w:ascii="Candara" w:hAnsi="Candara"/>
        </w:rPr>
      </w:pPr>
      <w:r w:rsidRPr="00485D7F">
        <w:rPr>
          <w:rFonts w:ascii="Candara" w:hAnsi="Candara"/>
          <w:b/>
        </w:rPr>
        <w:t>Date of Session Action:</w:t>
      </w:r>
      <w:r w:rsidRPr="00485D7F">
        <w:rPr>
          <w:rFonts w:ascii="Candara" w:hAnsi="Candara"/>
        </w:rPr>
        <w:t xml:space="preserve">  </w:t>
      </w:r>
      <w:r w:rsidRPr="00485D7F">
        <w:rPr>
          <w:color w:val="2F5496"/>
        </w:rPr>
        <w:t xml:space="preserve">    </w:t>
      </w:r>
      <w:r w:rsidRPr="00472960">
        <w:rPr>
          <w:rFonts w:ascii="Candara" w:hAnsi="Candara"/>
          <w:b/>
          <w:bCs/>
          <w:i/>
          <w:iCs/>
          <w:color w:val="2F5496"/>
        </w:rPr>
        <w:t>Click or tap to enter a date</w:t>
      </w:r>
      <w:r w:rsidRPr="00472960">
        <w:rPr>
          <w:b/>
          <w:bCs/>
          <w:i/>
          <w:iCs/>
          <w:color w:val="2F5496"/>
        </w:rPr>
        <w:t>.</w:t>
      </w:r>
      <w:r w:rsidRPr="00485D7F">
        <w:rPr>
          <w:color w:val="2F5496"/>
        </w:rPr>
        <w:t xml:space="preserve">            </w:t>
      </w:r>
    </w:p>
    <w:p w14:paraId="370786B6" w14:textId="77777777" w:rsidR="00485D7F" w:rsidRPr="00485D7F" w:rsidRDefault="00485D7F" w:rsidP="00485D7F">
      <w:pPr>
        <w:widowControl/>
        <w:autoSpaceDE/>
        <w:autoSpaceDN/>
        <w:adjustRightInd/>
        <w:spacing w:line="288" w:lineRule="auto"/>
        <w:rPr>
          <w:rFonts w:ascii="Candara" w:hAnsi="Candara"/>
        </w:rPr>
      </w:pPr>
    </w:p>
    <w:p w14:paraId="36C7C950" w14:textId="77777777" w:rsidR="00485D7F" w:rsidRPr="00485D7F" w:rsidRDefault="00485D7F" w:rsidP="00485D7F">
      <w:pPr>
        <w:widowControl/>
        <w:autoSpaceDE/>
        <w:autoSpaceDN/>
        <w:adjustRightInd/>
        <w:spacing w:line="288" w:lineRule="auto"/>
        <w:rPr>
          <w:rFonts w:ascii="Candara" w:hAnsi="Candara"/>
          <w:b/>
        </w:rPr>
      </w:pPr>
      <w:r w:rsidRPr="00485D7F">
        <w:rPr>
          <w:rFonts w:ascii="Candara" w:hAnsi="Candara"/>
          <w:b/>
        </w:rPr>
        <w:t>Approved by Commission on Ministry:</w:t>
      </w:r>
    </w:p>
    <w:tbl>
      <w:tblPr>
        <w:tblW w:w="0" w:type="auto"/>
        <w:tblInd w:w="948" w:type="dxa"/>
        <w:tblLook w:val="01E0" w:firstRow="1" w:lastRow="1" w:firstColumn="1" w:lastColumn="1" w:noHBand="0" w:noVBand="0"/>
      </w:tblPr>
      <w:tblGrid>
        <w:gridCol w:w="993"/>
        <w:gridCol w:w="3807"/>
      </w:tblGrid>
      <w:tr w:rsidR="00485D7F" w:rsidRPr="00485D7F" w14:paraId="716F3CD0" w14:textId="77777777" w:rsidTr="00133F80">
        <w:tc>
          <w:tcPr>
            <w:tcW w:w="993" w:type="dxa"/>
            <w:shd w:val="clear" w:color="auto" w:fill="auto"/>
            <w:vAlign w:val="bottom"/>
          </w:tcPr>
          <w:p w14:paraId="2982C9B2" w14:textId="77777777" w:rsidR="00485D7F" w:rsidRPr="00485D7F" w:rsidRDefault="00485D7F" w:rsidP="00485D7F">
            <w:pPr>
              <w:spacing w:line="288" w:lineRule="auto"/>
              <w:rPr>
                <w:rFonts w:ascii="Candara" w:hAnsi="Candara"/>
                <w:b/>
              </w:rPr>
            </w:pPr>
            <w:r w:rsidRPr="00485D7F">
              <w:rPr>
                <w:rFonts w:ascii="Candara" w:hAnsi="Candara"/>
                <w:b/>
              </w:rPr>
              <w:t>Region:</w:t>
            </w:r>
          </w:p>
        </w:tc>
        <w:tc>
          <w:tcPr>
            <w:tcW w:w="3807" w:type="dxa"/>
            <w:tcBorders>
              <w:bottom w:val="single" w:sz="4" w:space="0" w:color="auto"/>
            </w:tcBorders>
            <w:shd w:val="clear" w:color="auto" w:fill="auto"/>
          </w:tcPr>
          <w:p w14:paraId="19807E05" w14:textId="77777777" w:rsidR="00485D7F" w:rsidRPr="00485D7F" w:rsidRDefault="00485D7F" w:rsidP="00485D7F">
            <w:pPr>
              <w:spacing w:line="288" w:lineRule="auto"/>
              <w:rPr>
                <w:rFonts w:ascii="Candara" w:hAnsi="Candara"/>
              </w:rPr>
            </w:pPr>
          </w:p>
        </w:tc>
      </w:tr>
      <w:tr w:rsidR="00485D7F" w:rsidRPr="00485D7F" w14:paraId="49F28B77" w14:textId="77777777" w:rsidTr="00133F80">
        <w:tc>
          <w:tcPr>
            <w:tcW w:w="993" w:type="dxa"/>
            <w:shd w:val="clear" w:color="auto" w:fill="auto"/>
            <w:vAlign w:val="bottom"/>
          </w:tcPr>
          <w:p w14:paraId="537CDDD7" w14:textId="77777777" w:rsidR="00485D7F" w:rsidRPr="00485D7F" w:rsidRDefault="00485D7F" w:rsidP="00485D7F">
            <w:pPr>
              <w:spacing w:line="288" w:lineRule="auto"/>
              <w:rPr>
                <w:rFonts w:ascii="Candara" w:hAnsi="Candara"/>
                <w:b/>
              </w:rPr>
            </w:pPr>
            <w:r w:rsidRPr="00485D7F">
              <w:rPr>
                <w:rFonts w:ascii="Candara" w:hAnsi="Candara"/>
                <w:b/>
              </w:rPr>
              <w:t>Date:</w:t>
            </w:r>
          </w:p>
        </w:tc>
        <w:tc>
          <w:tcPr>
            <w:tcW w:w="3807" w:type="dxa"/>
            <w:tcBorders>
              <w:top w:val="single" w:sz="4" w:space="0" w:color="auto"/>
              <w:bottom w:val="single" w:sz="4" w:space="0" w:color="auto"/>
            </w:tcBorders>
            <w:shd w:val="clear" w:color="auto" w:fill="auto"/>
          </w:tcPr>
          <w:p w14:paraId="785758B2" w14:textId="77777777" w:rsidR="00485D7F" w:rsidRPr="00485D7F" w:rsidRDefault="00485D7F" w:rsidP="00485D7F">
            <w:pPr>
              <w:spacing w:line="288" w:lineRule="auto"/>
              <w:rPr>
                <w:rFonts w:ascii="Candara" w:hAnsi="Candara"/>
              </w:rPr>
            </w:pPr>
            <w:r w:rsidRPr="00485D7F">
              <w:rPr>
                <w:rFonts w:ascii="Candara" w:hAnsi="Candara"/>
                <w:b/>
                <w:i/>
                <w:color w:val="2F5496"/>
              </w:rPr>
              <w:t>Click or tap to enter a date.</w:t>
            </w:r>
          </w:p>
        </w:tc>
      </w:tr>
    </w:tbl>
    <w:p w14:paraId="78DD3629" w14:textId="77777777" w:rsidR="00485D7F" w:rsidRPr="00485D7F" w:rsidRDefault="00485D7F" w:rsidP="00485D7F">
      <w:pPr>
        <w:widowControl/>
        <w:autoSpaceDE/>
        <w:autoSpaceDN/>
        <w:adjustRightInd/>
        <w:spacing w:line="288" w:lineRule="auto"/>
        <w:rPr>
          <w:rFonts w:ascii="Candara" w:hAnsi="Candara"/>
        </w:rPr>
      </w:pPr>
    </w:p>
    <w:p w14:paraId="5973AC3E" w14:textId="77777777" w:rsidR="00485D7F" w:rsidRPr="00485D7F" w:rsidRDefault="00485D7F" w:rsidP="00485D7F">
      <w:pPr>
        <w:widowControl/>
        <w:rPr>
          <w:rFonts w:ascii="Candara" w:hAnsi="Candara" w:cs="Candara"/>
          <w:color w:val="000000"/>
          <w:sz w:val="24"/>
          <w:szCs w:val="24"/>
          <w:lang w:eastAsia="zh-CN"/>
        </w:rPr>
      </w:pPr>
    </w:p>
    <w:p w14:paraId="45A3AF59" w14:textId="77777777" w:rsidR="00485D7F" w:rsidRPr="00485D7F" w:rsidRDefault="00485D7F" w:rsidP="00485D7F">
      <w:pPr>
        <w:widowControl/>
        <w:rPr>
          <w:rFonts w:ascii="Candara" w:hAnsi="Candara" w:cs="Candara"/>
          <w:color w:val="000000"/>
          <w:sz w:val="24"/>
          <w:szCs w:val="24"/>
          <w:lang w:eastAsia="zh-CN"/>
        </w:rPr>
      </w:pPr>
    </w:p>
    <w:p w14:paraId="338AC798" w14:textId="77777777" w:rsidR="00485D7F" w:rsidRPr="00485D7F" w:rsidRDefault="00485D7F" w:rsidP="00485D7F">
      <w:pPr>
        <w:widowControl/>
        <w:rPr>
          <w:rFonts w:ascii="Candara" w:hAnsi="Candara" w:cs="Candara"/>
          <w:color w:val="000000"/>
          <w:sz w:val="24"/>
          <w:szCs w:val="24"/>
          <w:lang w:eastAsia="zh-CN"/>
        </w:rPr>
      </w:pPr>
    </w:p>
    <w:p w14:paraId="6E17D906" w14:textId="77777777" w:rsidR="00485D7F" w:rsidRPr="00485D7F" w:rsidRDefault="009D718C" w:rsidP="00485D7F">
      <w:pPr>
        <w:widowControl/>
        <w:autoSpaceDE/>
        <w:autoSpaceDN/>
        <w:adjustRightInd/>
        <w:rPr>
          <w:rFonts w:ascii="Candara" w:hAnsi="Candara"/>
          <w:sz w:val="22"/>
          <w:szCs w:val="22"/>
        </w:rPr>
      </w:pPr>
      <w:r>
        <w:rPr>
          <w:rFonts w:ascii="Candara" w:hAnsi="Candara" w:cs="Candara"/>
          <w:i/>
          <w:color w:val="000000"/>
          <w:sz w:val="24"/>
          <w:szCs w:val="24"/>
          <w:lang w:eastAsia="zh-CN"/>
        </w:rPr>
        <w:t xml:space="preserve"> </w:t>
      </w:r>
    </w:p>
    <w:p w14:paraId="23EDADF9" w14:textId="77777777" w:rsidR="00485D7F" w:rsidRDefault="00485D7F" w:rsidP="00485D7F">
      <w:pPr>
        <w:widowControl/>
        <w:rPr>
          <w:rFonts w:ascii="Candara" w:hAnsi="Candara" w:cs="Candara"/>
          <w:i/>
          <w:color w:val="000000"/>
          <w:sz w:val="24"/>
          <w:szCs w:val="24"/>
          <w:lang w:eastAsia="zh-CN"/>
        </w:rPr>
      </w:pPr>
    </w:p>
    <w:p w14:paraId="7037E76C" w14:textId="77777777" w:rsidR="009D718C" w:rsidRDefault="009D718C" w:rsidP="00485D7F">
      <w:pPr>
        <w:widowControl/>
        <w:rPr>
          <w:rFonts w:ascii="Candara" w:hAnsi="Candara" w:cs="Candara"/>
          <w:i/>
          <w:color w:val="000000"/>
          <w:sz w:val="24"/>
          <w:szCs w:val="24"/>
          <w:lang w:eastAsia="zh-CN"/>
        </w:rPr>
      </w:pPr>
    </w:p>
    <w:p w14:paraId="2BB5FC64" w14:textId="77777777" w:rsidR="009D718C" w:rsidRDefault="009D718C" w:rsidP="00485D7F">
      <w:pPr>
        <w:widowControl/>
        <w:rPr>
          <w:rFonts w:ascii="Candara" w:hAnsi="Candara" w:cs="Candara"/>
          <w:i/>
          <w:color w:val="000000"/>
          <w:sz w:val="24"/>
          <w:szCs w:val="24"/>
          <w:lang w:eastAsia="zh-CN"/>
        </w:rPr>
      </w:pPr>
    </w:p>
    <w:p w14:paraId="7FA0605E" w14:textId="77777777" w:rsidR="009D718C" w:rsidRDefault="009D718C" w:rsidP="00485D7F">
      <w:pPr>
        <w:widowControl/>
        <w:rPr>
          <w:rFonts w:ascii="Candara" w:hAnsi="Candara" w:cs="Candara"/>
          <w:i/>
          <w:color w:val="000000"/>
          <w:sz w:val="24"/>
          <w:szCs w:val="24"/>
          <w:lang w:eastAsia="zh-CN"/>
        </w:rPr>
      </w:pPr>
    </w:p>
    <w:p w14:paraId="469DE066" w14:textId="77777777" w:rsidR="009D718C" w:rsidRDefault="009D718C" w:rsidP="00485D7F">
      <w:pPr>
        <w:widowControl/>
        <w:rPr>
          <w:rFonts w:ascii="Candara" w:hAnsi="Candara" w:cs="Candara"/>
          <w:i/>
          <w:color w:val="000000"/>
          <w:sz w:val="24"/>
          <w:szCs w:val="24"/>
          <w:lang w:eastAsia="zh-CN"/>
        </w:rPr>
      </w:pPr>
    </w:p>
    <w:p w14:paraId="31B67269" w14:textId="77777777" w:rsidR="009D718C" w:rsidRDefault="009D718C" w:rsidP="00485D7F">
      <w:pPr>
        <w:widowControl/>
        <w:rPr>
          <w:rFonts w:ascii="Candara" w:hAnsi="Candara" w:cs="Candara"/>
          <w:i/>
          <w:color w:val="000000"/>
          <w:sz w:val="24"/>
          <w:szCs w:val="24"/>
          <w:lang w:eastAsia="zh-CN"/>
        </w:rPr>
      </w:pPr>
    </w:p>
    <w:p w14:paraId="3F4FF951" w14:textId="77777777" w:rsidR="009D718C" w:rsidRDefault="009D718C" w:rsidP="00485D7F">
      <w:pPr>
        <w:widowControl/>
        <w:rPr>
          <w:rFonts w:ascii="Candara" w:hAnsi="Candara" w:cs="Candara"/>
          <w:i/>
          <w:color w:val="000000"/>
          <w:sz w:val="24"/>
          <w:szCs w:val="24"/>
          <w:lang w:eastAsia="zh-CN"/>
        </w:rPr>
      </w:pPr>
    </w:p>
    <w:p w14:paraId="7A1C63BA" w14:textId="77777777" w:rsidR="009D718C" w:rsidRDefault="009D718C" w:rsidP="00485D7F">
      <w:pPr>
        <w:widowControl/>
        <w:rPr>
          <w:rFonts w:ascii="Candara" w:hAnsi="Candara" w:cs="Candara"/>
          <w:i/>
          <w:color w:val="000000"/>
          <w:sz w:val="24"/>
          <w:szCs w:val="24"/>
          <w:lang w:eastAsia="zh-CN"/>
        </w:rPr>
      </w:pPr>
    </w:p>
    <w:p w14:paraId="2E2AC577" w14:textId="77777777" w:rsidR="009D718C" w:rsidRDefault="009D718C" w:rsidP="00485D7F">
      <w:pPr>
        <w:widowControl/>
        <w:rPr>
          <w:rFonts w:ascii="Candara" w:hAnsi="Candara" w:cs="Candara"/>
          <w:i/>
          <w:color w:val="000000"/>
          <w:sz w:val="24"/>
          <w:szCs w:val="24"/>
          <w:lang w:eastAsia="zh-CN"/>
        </w:rPr>
      </w:pPr>
    </w:p>
    <w:p w14:paraId="39E6397A" w14:textId="77777777" w:rsidR="009D718C" w:rsidRDefault="009D718C" w:rsidP="00485D7F">
      <w:pPr>
        <w:widowControl/>
        <w:rPr>
          <w:rFonts w:ascii="Candara" w:hAnsi="Candara" w:cs="Candara"/>
          <w:i/>
          <w:color w:val="000000"/>
          <w:sz w:val="24"/>
          <w:szCs w:val="24"/>
          <w:lang w:eastAsia="zh-CN"/>
        </w:rPr>
      </w:pPr>
    </w:p>
    <w:p w14:paraId="5037CF97" w14:textId="77777777" w:rsidR="009D718C" w:rsidRDefault="009D718C" w:rsidP="00485D7F">
      <w:pPr>
        <w:widowControl/>
        <w:rPr>
          <w:rFonts w:ascii="Candara" w:hAnsi="Candara" w:cs="Candara"/>
          <w:i/>
          <w:color w:val="000000"/>
          <w:sz w:val="24"/>
          <w:szCs w:val="24"/>
          <w:lang w:eastAsia="zh-CN"/>
        </w:rPr>
      </w:pPr>
    </w:p>
    <w:p w14:paraId="0823BEA2" w14:textId="77777777" w:rsidR="009D718C" w:rsidRDefault="009D718C" w:rsidP="00485D7F">
      <w:pPr>
        <w:widowControl/>
        <w:rPr>
          <w:rFonts w:ascii="Candara" w:hAnsi="Candara" w:cs="Candara"/>
          <w:i/>
          <w:color w:val="000000"/>
          <w:sz w:val="24"/>
          <w:szCs w:val="24"/>
          <w:lang w:eastAsia="zh-CN"/>
        </w:rPr>
      </w:pPr>
    </w:p>
    <w:p w14:paraId="5E54FA1B" w14:textId="77777777" w:rsidR="009D718C" w:rsidRDefault="009D718C" w:rsidP="00485D7F">
      <w:pPr>
        <w:widowControl/>
        <w:rPr>
          <w:rFonts w:ascii="Candara" w:hAnsi="Candara" w:cs="Candara"/>
          <w:i/>
          <w:color w:val="000000"/>
          <w:sz w:val="24"/>
          <w:szCs w:val="24"/>
          <w:lang w:eastAsia="zh-CN"/>
        </w:rPr>
      </w:pPr>
    </w:p>
    <w:p w14:paraId="7D0BD2EB" w14:textId="77777777" w:rsidR="009D718C" w:rsidRDefault="009D718C" w:rsidP="00485D7F">
      <w:pPr>
        <w:widowControl/>
        <w:rPr>
          <w:rFonts w:ascii="Candara" w:hAnsi="Candara" w:cs="Candara"/>
          <w:i/>
          <w:color w:val="000000"/>
          <w:sz w:val="24"/>
          <w:szCs w:val="24"/>
          <w:lang w:eastAsia="zh-CN"/>
        </w:rPr>
      </w:pPr>
    </w:p>
    <w:p w14:paraId="49A77DE7" w14:textId="77777777" w:rsidR="009D718C" w:rsidRDefault="009D718C" w:rsidP="00485D7F">
      <w:pPr>
        <w:widowControl/>
        <w:rPr>
          <w:rFonts w:ascii="Candara" w:hAnsi="Candara" w:cs="Candara"/>
          <w:i/>
          <w:color w:val="000000"/>
          <w:sz w:val="24"/>
          <w:szCs w:val="24"/>
          <w:lang w:eastAsia="zh-CN"/>
        </w:rPr>
      </w:pPr>
    </w:p>
    <w:p w14:paraId="3995DC90" w14:textId="77777777" w:rsidR="009D718C" w:rsidRDefault="006D4AE7" w:rsidP="00485D7F">
      <w:pPr>
        <w:widowControl/>
        <w:rPr>
          <w:rFonts w:ascii="Candara" w:hAnsi="Candara" w:cs="Candara"/>
          <w:i/>
          <w:color w:val="000000"/>
          <w:sz w:val="24"/>
          <w:szCs w:val="24"/>
          <w:lang w:eastAsia="zh-CN"/>
        </w:rPr>
      </w:pPr>
      <w:r>
        <w:rPr>
          <w:rFonts w:ascii="Candara" w:hAnsi="Candara" w:cs="Candara"/>
          <w:i/>
          <w:color w:val="000000"/>
          <w:sz w:val="24"/>
          <w:szCs w:val="24"/>
          <w:lang w:eastAsia="zh-CN"/>
        </w:rPr>
        <w:br w:type="page"/>
      </w:r>
    </w:p>
    <w:p w14:paraId="453B4B64" w14:textId="77777777" w:rsidR="00F644CF" w:rsidRPr="007F2339" w:rsidRDefault="00F644CF" w:rsidP="00485D7F">
      <w:pPr>
        <w:widowControl/>
        <w:numPr>
          <w:ilvl w:val="12"/>
          <w:numId w:val="0"/>
        </w:numPr>
        <w:tabs>
          <w:tab w:val="left" w:pos="432"/>
        </w:tabs>
        <w:spacing w:line="288" w:lineRule="auto"/>
        <w:jc w:val="center"/>
        <w:rPr>
          <w:rFonts w:ascii="Candara" w:hAnsi="Candara"/>
          <w:b/>
          <w:sz w:val="24"/>
          <w:szCs w:val="24"/>
        </w:rPr>
      </w:pPr>
      <w:r w:rsidRPr="007F2339">
        <w:rPr>
          <w:rFonts w:ascii="Candara" w:hAnsi="Candara"/>
          <w:b/>
          <w:sz w:val="24"/>
          <w:szCs w:val="24"/>
        </w:rPr>
        <w:lastRenderedPageBreak/>
        <w:t>Useful web links:</w:t>
      </w:r>
    </w:p>
    <w:p w14:paraId="0EC81552" w14:textId="77777777" w:rsidR="00F644CF" w:rsidRPr="007F2339" w:rsidRDefault="00F644CF" w:rsidP="00F644CF">
      <w:pPr>
        <w:widowControl/>
        <w:numPr>
          <w:ilvl w:val="12"/>
          <w:numId w:val="0"/>
        </w:numPr>
        <w:tabs>
          <w:tab w:val="left" w:pos="-1440"/>
          <w:tab w:val="left" w:pos="-720"/>
        </w:tabs>
        <w:rPr>
          <w:rFonts w:ascii="Candara" w:hAnsi="Candara"/>
          <w:sz w:val="24"/>
          <w:szCs w:val="24"/>
        </w:rPr>
      </w:pPr>
    </w:p>
    <w:p w14:paraId="2CE6A409" w14:textId="77777777" w:rsidR="00F644CF" w:rsidRPr="007F2339" w:rsidRDefault="00F644CF" w:rsidP="00F644CF">
      <w:pPr>
        <w:widowControl/>
        <w:numPr>
          <w:ilvl w:val="12"/>
          <w:numId w:val="0"/>
        </w:numPr>
        <w:tabs>
          <w:tab w:val="left" w:pos="-1440"/>
          <w:tab w:val="left" w:pos="-720"/>
        </w:tabs>
        <w:rPr>
          <w:rFonts w:ascii="Candara" w:hAnsi="Candara"/>
          <w:sz w:val="24"/>
          <w:szCs w:val="24"/>
        </w:rPr>
      </w:pPr>
      <w:r w:rsidRPr="007F2339">
        <w:rPr>
          <w:rFonts w:ascii="Candara" w:hAnsi="Candara"/>
          <w:sz w:val="24"/>
          <w:szCs w:val="24"/>
        </w:rPr>
        <w:t>Presbyterian Church (USA):</w:t>
      </w:r>
    </w:p>
    <w:p w14:paraId="272FBE6B" w14:textId="77777777" w:rsidR="00F644CF" w:rsidRPr="007F2339" w:rsidRDefault="00F644CF" w:rsidP="00F644CF">
      <w:pPr>
        <w:widowControl/>
        <w:numPr>
          <w:ilvl w:val="12"/>
          <w:numId w:val="0"/>
        </w:numPr>
        <w:tabs>
          <w:tab w:val="left" w:pos="-1440"/>
          <w:tab w:val="left" w:pos="-720"/>
        </w:tabs>
        <w:rPr>
          <w:rFonts w:ascii="Candara" w:hAnsi="Candara"/>
          <w:sz w:val="24"/>
          <w:szCs w:val="24"/>
        </w:rPr>
      </w:pPr>
      <w:r w:rsidRPr="007F2339">
        <w:rPr>
          <w:rFonts w:ascii="Candara" w:hAnsi="Candara"/>
          <w:sz w:val="24"/>
          <w:szCs w:val="24"/>
        </w:rPr>
        <w:tab/>
      </w:r>
      <w:hyperlink r:id="rId12" w:history="1">
        <w:r w:rsidRPr="007F2339">
          <w:rPr>
            <w:rStyle w:val="Hyperlink"/>
            <w:rFonts w:ascii="Candara" w:hAnsi="Candara"/>
            <w:sz w:val="24"/>
            <w:szCs w:val="24"/>
          </w:rPr>
          <w:t>www.pcusa.org</w:t>
        </w:r>
      </w:hyperlink>
    </w:p>
    <w:p w14:paraId="6DA8DDD8" w14:textId="77777777" w:rsidR="00F644CF" w:rsidRPr="007F2339" w:rsidRDefault="00F644CF" w:rsidP="00F644CF">
      <w:pPr>
        <w:widowControl/>
        <w:numPr>
          <w:ilvl w:val="12"/>
          <w:numId w:val="0"/>
        </w:numPr>
        <w:tabs>
          <w:tab w:val="left" w:pos="-1440"/>
          <w:tab w:val="left" w:pos="-720"/>
        </w:tabs>
        <w:spacing w:before="120"/>
        <w:rPr>
          <w:rFonts w:ascii="Candara" w:hAnsi="Candara"/>
          <w:sz w:val="24"/>
          <w:szCs w:val="24"/>
        </w:rPr>
      </w:pPr>
      <w:r w:rsidRPr="007F2339">
        <w:rPr>
          <w:rFonts w:ascii="Candara" w:hAnsi="Candara"/>
          <w:sz w:val="24"/>
          <w:szCs w:val="24"/>
        </w:rPr>
        <w:t>Presbytery of the Cascades</w:t>
      </w:r>
    </w:p>
    <w:p w14:paraId="0253928C" w14:textId="77777777" w:rsidR="00F644CF" w:rsidRPr="007F2339" w:rsidRDefault="00F644CF" w:rsidP="00F644CF">
      <w:pPr>
        <w:widowControl/>
        <w:numPr>
          <w:ilvl w:val="12"/>
          <w:numId w:val="0"/>
        </w:numPr>
        <w:tabs>
          <w:tab w:val="left" w:pos="-1440"/>
          <w:tab w:val="left" w:pos="-720"/>
        </w:tabs>
        <w:rPr>
          <w:rFonts w:ascii="Candara" w:hAnsi="Candara"/>
          <w:sz w:val="24"/>
          <w:szCs w:val="24"/>
        </w:rPr>
      </w:pPr>
      <w:r w:rsidRPr="007F2339">
        <w:rPr>
          <w:rFonts w:ascii="Candara" w:hAnsi="Candara"/>
          <w:sz w:val="24"/>
          <w:szCs w:val="24"/>
        </w:rPr>
        <w:tab/>
      </w:r>
      <w:hyperlink r:id="rId13" w:history="1">
        <w:r w:rsidRPr="007F2339">
          <w:rPr>
            <w:rStyle w:val="Hyperlink"/>
            <w:rFonts w:ascii="Candara" w:hAnsi="Candara"/>
            <w:sz w:val="24"/>
            <w:szCs w:val="24"/>
          </w:rPr>
          <w:t>www.cascadespresbytery.org</w:t>
        </w:r>
      </w:hyperlink>
      <w:r w:rsidRPr="007F2339">
        <w:rPr>
          <w:rFonts w:ascii="Candara" w:hAnsi="Candara"/>
          <w:sz w:val="24"/>
          <w:szCs w:val="24"/>
        </w:rPr>
        <w:t xml:space="preserve"> </w:t>
      </w:r>
    </w:p>
    <w:p w14:paraId="5B29A7B3" w14:textId="77777777" w:rsidR="00F644CF" w:rsidRPr="007F2339" w:rsidRDefault="00F644CF" w:rsidP="00F644CF">
      <w:pPr>
        <w:widowControl/>
        <w:numPr>
          <w:ilvl w:val="12"/>
          <w:numId w:val="0"/>
        </w:numPr>
        <w:tabs>
          <w:tab w:val="left" w:pos="-1440"/>
          <w:tab w:val="left" w:pos="-720"/>
        </w:tabs>
        <w:spacing w:before="120"/>
        <w:ind w:right="-86"/>
        <w:rPr>
          <w:rFonts w:ascii="Candara" w:hAnsi="Candara"/>
          <w:sz w:val="24"/>
          <w:szCs w:val="24"/>
        </w:rPr>
      </w:pPr>
      <w:r w:rsidRPr="007F2339">
        <w:rPr>
          <w:rFonts w:ascii="Candara" w:hAnsi="Candara"/>
          <w:sz w:val="24"/>
          <w:szCs w:val="24"/>
        </w:rPr>
        <w:t xml:space="preserve">Presbytery of the Cascades:  </w:t>
      </w:r>
      <w:r w:rsidR="00A57EFB" w:rsidRPr="007F2339">
        <w:rPr>
          <w:rFonts w:ascii="Candara" w:hAnsi="Candara"/>
          <w:sz w:val="24"/>
          <w:szCs w:val="24"/>
        </w:rPr>
        <w:t xml:space="preserve">Commission on </w:t>
      </w:r>
      <w:r w:rsidR="006F5EAE" w:rsidRPr="007F2339">
        <w:rPr>
          <w:rFonts w:ascii="Candara" w:hAnsi="Candara"/>
          <w:sz w:val="24"/>
          <w:szCs w:val="24"/>
        </w:rPr>
        <w:t>Ministry</w:t>
      </w:r>
      <w:r w:rsidRPr="007F2339">
        <w:rPr>
          <w:rFonts w:ascii="Candara" w:hAnsi="Candara"/>
          <w:sz w:val="24"/>
          <w:szCs w:val="24"/>
        </w:rPr>
        <w:t xml:space="preserve"> Resources:</w:t>
      </w:r>
    </w:p>
    <w:p w14:paraId="681369A0" w14:textId="77777777" w:rsidR="003E0195" w:rsidRPr="007F2339" w:rsidRDefault="00F644CF" w:rsidP="00364C27">
      <w:pPr>
        <w:widowControl/>
        <w:numPr>
          <w:ilvl w:val="12"/>
          <w:numId w:val="0"/>
        </w:numPr>
        <w:tabs>
          <w:tab w:val="left" w:pos="-1440"/>
          <w:tab w:val="left" w:pos="-720"/>
        </w:tabs>
        <w:ind w:left="720" w:right="-90" w:hanging="720"/>
        <w:rPr>
          <w:rFonts w:ascii="Candara" w:hAnsi="Candara"/>
          <w:sz w:val="24"/>
          <w:szCs w:val="24"/>
        </w:rPr>
      </w:pPr>
      <w:r w:rsidRPr="007F2339">
        <w:rPr>
          <w:rFonts w:ascii="Candara" w:hAnsi="Candara"/>
          <w:sz w:val="24"/>
          <w:szCs w:val="24"/>
        </w:rPr>
        <w:tab/>
      </w:r>
      <w:hyperlink r:id="rId14" w:history="1">
        <w:r w:rsidR="003E0195" w:rsidRPr="007F2339">
          <w:rPr>
            <w:rStyle w:val="Hyperlink"/>
            <w:rFonts w:ascii="Candara" w:hAnsi="Candara"/>
            <w:sz w:val="24"/>
            <w:szCs w:val="24"/>
          </w:rPr>
          <w:t>https://www.cascadespresbytery.org/commission-on-ministry/</w:t>
        </w:r>
      </w:hyperlink>
      <w:r w:rsidR="003E0195" w:rsidRPr="007F2339">
        <w:rPr>
          <w:rFonts w:ascii="Candara" w:hAnsi="Candara"/>
          <w:sz w:val="24"/>
          <w:szCs w:val="24"/>
        </w:rPr>
        <w:t xml:space="preserve"> </w:t>
      </w:r>
    </w:p>
    <w:p w14:paraId="4BC809AC" w14:textId="77777777" w:rsidR="00F644CF" w:rsidRPr="007F2339" w:rsidRDefault="00F644CF" w:rsidP="00DE2BCE">
      <w:pPr>
        <w:widowControl/>
        <w:numPr>
          <w:ilvl w:val="12"/>
          <w:numId w:val="0"/>
        </w:numPr>
        <w:tabs>
          <w:tab w:val="left" w:pos="-1440"/>
          <w:tab w:val="left" w:pos="-720"/>
        </w:tabs>
        <w:jc w:val="center"/>
        <w:rPr>
          <w:rFonts w:ascii="Candara" w:hAnsi="Candara" w:cs="Arial"/>
          <w:b/>
          <w:bCs/>
          <w:sz w:val="24"/>
          <w:szCs w:val="24"/>
        </w:rPr>
      </w:pPr>
    </w:p>
    <w:p w14:paraId="5427F090" w14:textId="77777777" w:rsidR="00F644CF" w:rsidRPr="007F2339" w:rsidRDefault="00F644CF" w:rsidP="00DE2BCE">
      <w:pPr>
        <w:widowControl/>
        <w:numPr>
          <w:ilvl w:val="12"/>
          <w:numId w:val="0"/>
        </w:numPr>
        <w:tabs>
          <w:tab w:val="left" w:pos="-1440"/>
          <w:tab w:val="left" w:pos="-720"/>
        </w:tabs>
        <w:jc w:val="center"/>
        <w:rPr>
          <w:rFonts w:ascii="Candara" w:hAnsi="Candara" w:cs="Arial"/>
          <w:b/>
          <w:bCs/>
          <w:sz w:val="24"/>
          <w:szCs w:val="24"/>
        </w:rPr>
      </w:pPr>
    </w:p>
    <w:p w14:paraId="1B449F6E" w14:textId="77777777" w:rsidR="00F644CF" w:rsidRPr="007F2339" w:rsidRDefault="00F644CF" w:rsidP="00DE2BCE">
      <w:pPr>
        <w:widowControl/>
        <w:numPr>
          <w:ilvl w:val="12"/>
          <w:numId w:val="0"/>
        </w:numPr>
        <w:tabs>
          <w:tab w:val="left" w:pos="-1440"/>
          <w:tab w:val="left" w:pos="-720"/>
        </w:tabs>
        <w:jc w:val="center"/>
        <w:rPr>
          <w:rFonts w:ascii="Candara" w:hAnsi="Candara" w:cs="Arial"/>
          <w:b/>
          <w:bCs/>
          <w:sz w:val="24"/>
          <w:szCs w:val="24"/>
        </w:rPr>
      </w:pPr>
    </w:p>
    <w:p w14:paraId="32A4EDA4" w14:textId="77777777" w:rsidR="00DE2BCE" w:rsidRDefault="00DE2BCE" w:rsidP="006D4AE7">
      <w:pPr>
        <w:widowControl/>
        <w:numPr>
          <w:ilvl w:val="12"/>
          <w:numId w:val="0"/>
        </w:numPr>
        <w:tabs>
          <w:tab w:val="left" w:pos="-1440"/>
          <w:tab w:val="left" w:pos="-720"/>
        </w:tabs>
        <w:jc w:val="center"/>
        <w:rPr>
          <w:rFonts w:ascii="Candara" w:hAnsi="Candara" w:cs="Arial"/>
          <w:b/>
          <w:bCs/>
          <w:sz w:val="24"/>
          <w:szCs w:val="24"/>
        </w:rPr>
      </w:pPr>
      <w:r w:rsidRPr="007F2339">
        <w:rPr>
          <w:rFonts w:ascii="Candara" w:hAnsi="Candara" w:cs="Arial"/>
          <w:b/>
          <w:bCs/>
          <w:sz w:val="24"/>
          <w:szCs w:val="24"/>
        </w:rPr>
        <w:t>Presbytery of the Cascades</w:t>
      </w:r>
      <w:r w:rsidR="00AB2B9D" w:rsidRPr="007F2339">
        <w:rPr>
          <w:rFonts w:ascii="Candara" w:hAnsi="Candara" w:cs="Arial"/>
          <w:b/>
          <w:bCs/>
          <w:sz w:val="24"/>
          <w:szCs w:val="24"/>
        </w:rPr>
        <w:t xml:space="preserve"> </w:t>
      </w:r>
      <w:r w:rsidRPr="007F2339">
        <w:rPr>
          <w:rFonts w:ascii="Candara" w:hAnsi="Candara" w:cs="Arial"/>
          <w:b/>
          <w:bCs/>
          <w:sz w:val="24"/>
          <w:szCs w:val="24"/>
        </w:rPr>
        <w:t>Office</w:t>
      </w:r>
    </w:p>
    <w:p w14:paraId="7C3D8CA2" w14:textId="77777777" w:rsidR="006D4AE7" w:rsidRPr="006D4AE7" w:rsidRDefault="006D4AE7" w:rsidP="006D4AE7">
      <w:pPr>
        <w:widowControl/>
        <w:numPr>
          <w:ilvl w:val="12"/>
          <w:numId w:val="0"/>
        </w:numPr>
        <w:tabs>
          <w:tab w:val="left" w:pos="-1440"/>
          <w:tab w:val="left" w:pos="-720"/>
        </w:tabs>
        <w:jc w:val="center"/>
        <w:rPr>
          <w:rFonts w:ascii="Candara" w:hAnsi="Candara" w:cs="Arial"/>
          <w:b/>
          <w:bCs/>
          <w:sz w:val="24"/>
          <w:szCs w:val="24"/>
        </w:rPr>
      </w:pPr>
    </w:p>
    <w:p w14:paraId="60491DCF" w14:textId="77777777" w:rsidR="00DE2BCE" w:rsidRPr="007F2339" w:rsidRDefault="00767F2A" w:rsidP="00A57EFB">
      <w:pPr>
        <w:widowControl/>
        <w:numPr>
          <w:ilvl w:val="12"/>
          <w:numId w:val="0"/>
        </w:numPr>
        <w:tabs>
          <w:tab w:val="left" w:pos="432"/>
        </w:tabs>
        <w:spacing w:before="60"/>
        <w:rPr>
          <w:rFonts w:ascii="Candara" w:hAnsi="Candara"/>
          <w:sz w:val="24"/>
          <w:szCs w:val="24"/>
        </w:rPr>
      </w:pPr>
      <w:r w:rsidRPr="007F2339">
        <w:rPr>
          <w:rFonts w:ascii="Candara" w:hAnsi="Candara"/>
          <w:sz w:val="24"/>
          <w:szCs w:val="24"/>
        </w:rPr>
        <w:tab/>
      </w:r>
      <w:r w:rsidR="00DE2BCE" w:rsidRPr="007F2339">
        <w:rPr>
          <w:rFonts w:ascii="Candara" w:hAnsi="Candara"/>
          <w:sz w:val="24"/>
          <w:szCs w:val="24"/>
        </w:rPr>
        <w:t>245 S. Bancroft Street, Suite D, Portland, OR 97239-</w:t>
      </w:r>
      <w:r w:rsidR="003E0195" w:rsidRPr="007F2339">
        <w:rPr>
          <w:rFonts w:ascii="Candara" w:hAnsi="Candara"/>
          <w:sz w:val="24"/>
          <w:szCs w:val="24"/>
        </w:rPr>
        <w:t>8526</w:t>
      </w:r>
    </w:p>
    <w:p w14:paraId="70096AE2" w14:textId="77777777" w:rsidR="00DE2BCE" w:rsidRPr="007F2339" w:rsidRDefault="00767F2A" w:rsidP="00A57EFB">
      <w:pPr>
        <w:widowControl/>
        <w:numPr>
          <w:ilvl w:val="12"/>
          <w:numId w:val="0"/>
        </w:numPr>
        <w:tabs>
          <w:tab w:val="left" w:pos="432"/>
        </w:tabs>
        <w:rPr>
          <w:rFonts w:ascii="Candara" w:hAnsi="Candara"/>
          <w:sz w:val="24"/>
          <w:szCs w:val="24"/>
        </w:rPr>
      </w:pPr>
      <w:r w:rsidRPr="007F2339">
        <w:rPr>
          <w:rFonts w:ascii="Candara" w:hAnsi="Candara"/>
          <w:sz w:val="24"/>
          <w:szCs w:val="24"/>
        </w:rPr>
        <w:tab/>
      </w:r>
      <w:r w:rsidR="00DE2BCE" w:rsidRPr="007F2339">
        <w:rPr>
          <w:rFonts w:ascii="Candara" w:hAnsi="Candara"/>
          <w:sz w:val="24"/>
          <w:szCs w:val="24"/>
        </w:rPr>
        <w:t>[503] 227-5486</w:t>
      </w:r>
      <w:r w:rsidR="00BB18C9" w:rsidRPr="007F2339">
        <w:rPr>
          <w:rFonts w:ascii="Candara" w:hAnsi="Candara"/>
          <w:sz w:val="24"/>
          <w:szCs w:val="24"/>
        </w:rPr>
        <w:tab/>
      </w:r>
      <w:r w:rsidR="00BB18C9" w:rsidRPr="007F2339">
        <w:rPr>
          <w:rFonts w:ascii="Candara" w:hAnsi="Candara"/>
          <w:sz w:val="24"/>
          <w:szCs w:val="24"/>
        </w:rPr>
        <w:tab/>
      </w:r>
    </w:p>
    <w:p w14:paraId="34565464" w14:textId="77777777" w:rsidR="00DE2BCE" w:rsidRPr="007F2339" w:rsidRDefault="00DE2BCE" w:rsidP="00A57EFB">
      <w:pPr>
        <w:widowControl/>
        <w:numPr>
          <w:ilvl w:val="12"/>
          <w:numId w:val="0"/>
        </w:numPr>
        <w:tabs>
          <w:tab w:val="left" w:pos="432"/>
        </w:tabs>
        <w:spacing w:before="60"/>
        <w:rPr>
          <w:rFonts w:ascii="Candara" w:hAnsi="Candara"/>
          <w:sz w:val="24"/>
          <w:szCs w:val="24"/>
        </w:rPr>
      </w:pPr>
      <w:r w:rsidRPr="007F2339">
        <w:rPr>
          <w:rFonts w:ascii="Candara" w:hAnsi="Candara"/>
          <w:sz w:val="24"/>
          <w:szCs w:val="24"/>
        </w:rPr>
        <w:tab/>
        <w:t xml:space="preserve">The Rev. </w:t>
      </w:r>
      <w:r w:rsidR="003E0195" w:rsidRPr="007F2339">
        <w:rPr>
          <w:rFonts w:ascii="Candara" w:hAnsi="Candara"/>
          <w:sz w:val="24"/>
          <w:szCs w:val="24"/>
        </w:rPr>
        <w:t>Clark Scalera, Advocate for Congregations and Clergy</w:t>
      </w:r>
    </w:p>
    <w:p w14:paraId="6EF05691" w14:textId="77777777" w:rsidR="00DE2BCE" w:rsidRPr="007F2339" w:rsidRDefault="00DE2BCE" w:rsidP="00A57EFB">
      <w:pPr>
        <w:widowControl/>
        <w:numPr>
          <w:ilvl w:val="12"/>
          <w:numId w:val="0"/>
        </w:numPr>
        <w:tabs>
          <w:tab w:val="left" w:pos="432"/>
        </w:tabs>
        <w:rPr>
          <w:rFonts w:ascii="Candara" w:hAnsi="Candara"/>
          <w:sz w:val="24"/>
          <w:szCs w:val="24"/>
        </w:rPr>
      </w:pPr>
      <w:r w:rsidRPr="007F2339">
        <w:rPr>
          <w:rFonts w:ascii="Candara" w:hAnsi="Candara"/>
          <w:sz w:val="24"/>
          <w:szCs w:val="24"/>
        </w:rPr>
        <w:tab/>
        <w:t>E-mail</w:t>
      </w:r>
      <w:r w:rsidR="003E0195" w:rsidRPr="007F2339">
        <w:rPr>
          <w:rFonts w:ascii="Candara" w:hAnsi="Candara"/>
          <w:sz w:val="24"/>
          <w:szCs w:val="24"/>
        </w:rPr>
        <w:t xml:space="preserve">: </w:t>
      </w:r>
      <w:hyperlink r:id="rId15" w:history="1">
        <w:r w:rsidR="003E0195" w:rsidRPr="007F2339">
          <w:rPr>
            <w:rStyle w:val="Hyperlink"/>
            <w:rFonts w:ascii="Candara" w:hAnsi="Candara"/>
            <w:sz w:val="24"/>
            <w:szCs w:val="24"/>
          </w:rPr>
          <w:t>clark@potc.life</w:t>
        </w:r>
      </w:hyperlink>
      <w:r w:rsidR="003E0195" w:rsidRPr="007F2339">
        <w:rPr>
          <w:rFonts w:ascii="Candara" w:hAnsi="Candara"/>
          <w:sz w:val="24"/>
          <w:szCs w:val="24"/>
        </w:rPr>
        <w:t xml:space="preserve"> </w:t>
      </w:r>
    </w:p>
    <w:p w14:paraId="1535FB81" w14:textId="77777777" w:rsidR="003E0195" w:rsidRPr="007F2339" w:rsidRDefault="003E0195" w:rsidP="00A57EFB">
      <w:pPr>
        <w:widowControl/>
        <w:numPr>
          <w:ilvl w:val="12"/>
          <w:numId w:val="0"/>
        </w:numPr>
        <w:tabs>
          <w:tab w:val="left" w:pos="432"/>
        </w:tabs>
        <w:rPr>
          <w:rFonts w:ascii="Candara" w:hAnsi="Candara"/>
          <w:sz w:val="24"/>
          <w:szCs w:val="24"/>
        </w:rPr>
      </w:pPr>
      <w:r w:rsidRPr="007F2339">
        <w:rPr>
          <w:rFonts w:ascii="Candara" w:hAnsi="Candara"/>
          <w:sz w:val="24"/>
          <w:szCs w:val="24"/>
        </w:rPr>
        <w:tab/>
        <w:t>The Rev. Paul Belz-Templeman, Stated Clerk</w:t>
      </w:r>
    </w:p>
    <w:p w14:paraId="52FE3D08" w14:textId="77777777" w:rsidR="003E0195" w:rsidRPr="007F2339" w:rsidRDefault="003E0195" w:rsidP="00A57EFB">
      <w:pPr>
        <w:widowControl/>
        <w:numPr>
          <w:ilvl w:val="12"/>
          <w:numId w:val="0"/>
        </w:numPr>
        <w:tabs>
          <w:tab w:val="left" w:pos="432"/>
        </w:tabs>
        <w:rPr>
          <w:rFonts w:ascii="Candara" w:hAnsi="Candara"/>
          <w:sz w:val="24"/>
          <w:szCs w:val="24"/>
        </w:rPr>
      </w:pPr>
      <w:r w:rsidRPr="007F2339">
        <w:rPr>
          <w:rFonts w:ascii="Candara" w:hAnsi="Candara"/>
          <w:sz w:val="24"/>
          <w:szCs w:val="24"/>
        </w:rPr>
        <w:tab/>
        <w:t xml:space="preserve">E-mail: </w:t>
      </w:r>
      <w:hyperlink r:id="rId16" w:history="1">
        <w:r w:rsidRPr="007F2339">
          <w:rPr>
            <w:rStyle w:val="Hyperlink"/>
            <w:rFonts w:ascii="Candara" w:hAnsi="Candara"/>
            <w:sz w:val="24"/>
            <w:szCs w:val="24"/>
          </w:rPr>
          <w:t>paul@potc.life</w:t>
        </w:r>
      </w:hyperlink>
      <w:r w:rsidRPr="007F2339">
        <w:rPr>
          <w:rFonts w:ascii="Candara" w:hAnsi="Candara"/>
          <w:sz w:val="24"/>
          <w:szCs w:val="24"/>
        </w:rPr>
        <w:t xml:space="preserve"> </w:t>
      </w:r>
    </w:p>
    <w:p w14:paraId="7E784C72" w14:textId="77777777" w:rsidR="00DE2BCE" w:rsidRPr="007F2339" w:rsidRDefault="00DE2BCE" w:rsidP="00A57EFB">
      <w:pPr>
        <w:widowControl/>
        <w:numPr>
          <w:ilvl w:val="12"/>
          <w:numId w:val="0"/>
        </w:numPr>
        <w:tabs>
          <w:tab w:val="left" w:pos="432"/>
        </w:tabs>
        <w:rPr>
          <w:rFonts w:ascii="Candara" w:hAnsi="Candara"/>
          <w:sz w:val="24"/>
          <w:szCs w:val="24"/>
        </w:rPr>
      </w:pPr>
    </w:p>
    <w:sectPr w:rsidR="00DE2BCE" w:rsidRPr="007F2339" w:rsidSect="00951221">
      <w:headerReference w:type="even" r:id="rId17"/>
      <w:headerReference w:type="default" r:id="rId18"/>
      <w:footerReference w:type="default" r:id="rId19"/>
      <w:headerReference w:type="first" r:id="rId20"/>
      <w:pgSz w:w="12240" w:h="15840" w:code="1"/>
      <w:pgMar w:top="90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C77C" w14:textId="77777777" w:rsidR="000D31B2" w:rsidRDefault="000D31B2">
      <w:r>
        <w:separator/>
      </w:r>
    </w:p>
  </w:endnote>
  <w:endnote w:type="continuationSeparator" w:id="0">
    <w:p w14:paraId="134EBB5D" w14:textId="77777777" w:rsidR="000D31B2" w:rsidRDefault="000D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altName w:val="Lucida Handwriting"/>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082C" w14:textId="77777777" w:rsidR="00F6034F" w:rsidRPr="00D03E4B" w:rsidRDefault="00F6034F" w:rsidP="00D03E4B">
    <w:pPr>
      <w:tabs>
        <w:tab w:val="right" w:pos="5760"/>
        <w:tab w:val="right" w:pos="6120"/>
      </w:tabs>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0532" w14:textId="77777777" w:rsidR="00FC692D" w:rsidRDefault="00FC692D">
    <w:pPr>
      <w:widowControl/>
      <w:rPr>
        <w:sz w:val="24"/>
        <w:szCs w:val="24"/>
      </w:rPr>
    </w:pPr>
  </w:p>
  <w:p w14:paraId="1B562449" w14:textId="77777777" w:rsidR="00FC692D" w:rsidRDefault="00FC692D">
    <w:pPr>
      <w:widowControl/>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434A8" w14:textId="77777777" w:rsidR="000D31B2" w:rsidRDefault="000D31B2">
      <w:r>
        <w:separator/>
      </w:r>
    </w:p>
  </w:footnote>
  <w:footnote w:type="continuationSeparator" w:id="0">
    <w:p w14:paraId="280A94AC" w14:textId="77777777" w:rsidR="000D31B2" w:rsidRDefault="000D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E7A8" w14:textId="77777777" w:rsidR="00FC692D" w:rsidRDefault="000D31B2">
    <w:pPr>
      <w:pStyle w:val="Header"/>
    </w:pPr>
    <w:r>
      <w:rPr>
        <w:noProof/>
      </w:rPr>
      <w:pict w14:anchorId="40C02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13.2pt;height:146.6pt;rotation:315;z-index:-251658240;mso-position-horizontal:center;mso-position-horizontal-relative:margin;mso-position-vertical:center;mso-position-vertical-relative:margin" o:allowincell="f" fillcolor="#999"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4D3F" w14:textId="77777777" w:rsidR="00FC692D" w:rsidRDefault="00FC6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6C8C" w14:textId="77777777" w:rsidR="00FC692D" w:rsidRDefault="000D31B2">
    <w:pPr>
      <w:pStyle w:val="Header"/>
    </w:pPr>
    <w:r>
      <w:rPr>
        <w:noProof/>
      </w:rPr>
      <w:pict w14:anchorId="27F78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513.2pt;height:146.6pt;rotation:315;z-index:-251659264;mso-position-horizontal:center;mso-position-horizontal-relative:margin;mso-position-vertical:center;mso-position-vertical-relative:margin" o:allowincell="f" fillcolor="#999"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52B5E2"/>
    <w:lvl w:ilvl="0">
      <w:numFmt w:val="bullet"/>
      <w:lvlText w:val="*"/>
      <w:lvlJc w:val="left"/>
    </w:lvl>
  </w:abstractNum>
  <w:abstractNum w:abstractNumId="1" w15:restartNumberingAfterBreak="0">
    <w:nsid w:val="03A04E36"/>
    <w:multiLevelType w:val="hybridMultilevel"/>
    <w:tmpl w:val="787EF85E"/>
    <w:lvl w:ilvl="0" w:tplc="D878016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1D1B52"/>
    <w:multiLevelType w:val="hybridMultilevel"/>
    <w:tmpl w:val="A1049B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E649F"/>
    <w:multiLevelType w:val="hybridMultilevel"/>
    <w:tmpl w:val="E2660C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F60551"/>
    <w:multiLevelType w:val="multilevel"/>
    <w:tmpl w:val="EF5C5B08"/>
    <w:lvl w:ilvl="0">
      <w:start w:val="1"/>
      <w:numFmt w:val="upperLetter"/>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5268E4"/>
    <w:multiLevelType w:val="hybridMultilevel"/>
    <w:tmpl w:val="8F3094EE"/>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E16F6"/>
    <w:multiLevelType w:val="hybridMultilevel"/>
    <w:tmpl w:val="286404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34251"/>
    <w:multiLevelType w:val="hybridMultilevel"/>
    <w:tmpl w:val="AC04C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53BEE"/>
    <w:multiLevelType w:val="multilevel"/>
    <w:tmpl w:val="694ABF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82F4C"/>
    <w:multiLevelType w:val="hybridMultilevel"/>
    <w:tmpl w:val="6A7E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835FD"/>
    <w:multiLevelType w:val="multilevel"/>
    <w:tmpl w:val="2AD226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B17BB5"/>
    <w:multiLevelType w:val="hybridMultilevel"/>
    <w:tmpl w:val="4BF09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023BFF"/>
    <w:multiLevelType w:val="hybridMultilevel"/>
    <w:tmpl w:val="A7F29BEE"/>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2347C"/>
    <w:multiLevelType w:val="hybridMultilevel"/>
    <w:tmpl w:val="4A7E4D5E"/>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1459"/>
    <w:multiLevelType w:val="hybridMultilevel"/>
    <w:tmpl w:val="945AAB96"/>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7496A"/>
    <w:multiLevelType w:val="hybridMultilevel"/>
    <w:tmpl w:val="6748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F373E"/>
    <w:multiLevelType w:val="hybridMultilevel"/>
    <w:tmpl w:val="1D34D4AC"/>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0208A"/>
    <w:multiLevelType w:val="hybridMultilevel"/>
    <w:tmpl w:val="0C4AAF30"/>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36F0C"/>
    <w:multiLevelType w:val="hybridMultilevel"/>
    <w:tmpl w:val="CAAEF158"/>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043903"/>
    <w:multiLevelType w:val="hybridMultilevel"/>
    <w:tmpl w:val="A8846652"/>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D1510"/>
    <w:multiLevelType w:val="hybridMultilevel"/>
    <w:tmpl w:val="80E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B51D4"/>
    <w:multiLevelType w:val="hybridMultilevel"/>
    <w:tmpl w:val="EE781E82"/>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23F4"/>
    <w:multiLevelType w:val="hybridMultilevel"/>
    <w:tmpl w:val="09323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98270C"/>
    <w:multiLevelType w:val="hybridMultilevel"/>
    <w:tmpl w:val="7EF0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32872"/>
    <w:multiLevelType w:val="hybridMultilevel"/>
    <w:tmpl w:val="A2343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7C6656"/>
    <w:multiLevelType w:val="hybridMultilevel"/>
    <w:tmpl w:val="88B06B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3639DE"/>
    <w:multiLevelType w:val="hybridMultilevel"/>
    <w:tmpl w:val="066CAF98"/>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73A3F"/>
    <w:multiLevelType w:val="hybridMultilevel"/>
    <w:tmpl w:val="818E8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0376F9"/>
    <w:multiLevelType w:val="hybridMultilevel"/>
    <w:tmpl w:val="2AD2262A"/>
    <w:lvl w:ilvl="0" w:tplc="0409000F">
      <w:start w:val="1"/>
      <w:numFmt w:val="decimal"/>
      <w:lvlText w:val="%1."/>
      <w:lvlJc w:val="left"/>
      <w:pPr>
        <w:tabs>
          <w:tab w:val="num" w:pos="720"/>
        </w:tabs>
        <w:ind w:left="720" w:hanging="360"/>
      </w:pPr>
    </w:lvl>
    <w:lvl w:ilvl="1" w:tplc="D8780166">
      <w:start w:val="1"/>
      <w:numFmt w:val="bullet"/>
      <w:lvlText w:val=""/>
      <w:lvlJc w:val="left"/>
      <w:pPr>
        <w:tabs>
          <w:tab w:val="num" w:pos="1440"/>
        </w:tabs>
        <w:ind w:left="1440" w:hanging="360"/>
      </w:pPr>
      <w:rPr>
        <w:rFonts w:ascii="Symbol" w:hAnsi="Symbol"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63548E"/>
    <w:multiLevelType w:val="hybridMultilevel"/>
    <w:tmpl w:val="0A68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731B0A"/>
    <w:multiLevelType w:val="hybridMultilevel"/>
    <w:tmpl w:val="FC48E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8774B1"/>
    <w:multiLevelType w:val="hybridMultilevel"/>
    <w:tmpl w:val="D78A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06DE8"/>
    <w:multiLevelType w:val="hybridMultilevel"/>
    <w:tmpl w:val="6392627A"/>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179AF"/>
    <w:multiLevelType w:val="hybridMultilevel"/>
    <w:tmpl w:val="06204B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5331BC"/>
    <w:multiLevelType w:val="hybridMultilevel"/>
    <w:tmpl w:val="694ABF90"/>
    <w:lvl w:ilvl="0" w:tplc="E66E9A9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84399"/>
    <w:multiLevelType w:val="hybridMultilevel"/>
    <w:tmpl w:val="66A65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1E4053"/>
    <w:multiLevelType w:val="hybridMultilevel"/>
    <w:tmpl w:val="A1D4E512"/>
    <w:lvl w:ilvl="0" w:tplc="D878016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5021B6"/>
    <w:multiLevelType w:val="hybridMultilevel"/>
    <w:tmpl w:val="AAECD23E"/>
    <w:lvl w:ilvl="0" w:tplc="D8780166">
      <w:start w:val="1"/>
      <w:numFmt w:val="bullet"/>
      <w:lvlText w:val=""/>
      <w:lvlJc w:val="left"/>
      <w:pPr>
        <w:tabs>
          <w:tab w:val="num" w:pos="720"/>
        </w:tabs>
        <w:ind w:left="720" w:hanging="360"/>
      </w:pPr>
      <w:rPr>
        <w:rFonts w:ascii="Symbol" w:hAnsi="Symbol" w:hint="default"/>
        <w:sz w:val="20"/>
        <w:szCs w:val="20"/>
      </w:rPr>
    </w:lvl>
    <w:lvl w:ilvl="1" w:tplc="89365EAC">
      <w:start w:val="1"/>
      <w:numFmt w:val="upperLetter"/>
      <w:lvlText w:val="%2."/>
      <w:lvlJc w:val="left"/>
      <w:pPr>
        <w:tabs>
          <w:tab w:val="num" w:pos="1512"/>
        </w:tabs>
        <w:ind w:left="1512" w:hanging="432"/>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F047F"/>
    <w:multiLevelType w:val="hybridMultilevel"/>
    <w:tmpl w:val="41720742"/>
    <w:lvl w:ilvl="0" w:tplc="D878016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564579"/>
    <w:multiLevelType w:val="hybridMultilevel"/>
    <w:tmpl w:val="D65C1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052AA7"/>
    <w:multiLevelType w:val="hybridMultilevel"/>
    <w:tmpl w:val="FF841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cs="Times New Roman" w:hint="default"/>
        </w:rPr>
      </w:lvl>
    </w:lvlOverride>
  </w:num>
  <w:num w:numId="2">
    <w:abstractNumId w:val="34"/>
  </w:num>
  <w:num w:numId="3">
    <w:abstractNumId w:val="8"/>
  </w:num>
  <w:num w:numId="4">
    <w:abstractNumId w:val="31"/>
  </w:num>
  <w:num w:numId="5">
    <w:abstractNumId w:val="25"/>
  </w:num>
  <w:num w:numId="6">
    <w:abstractNumId w:val="3"/>
  </w:num>
  <w:num w:numId="7">
    <w:abstractNumId w:val="11"/>
  </w:num>
  <w:num w:numId="8">
    <w:abstractNumId w:val="33"/>
  </w:num>
  <w:num w:numId="9">
    <w:abstractNumId w:val="30"/>
  </w:num>
  <w:num w:numId="10">
    <w:abstractNumId w:val="6"/>
  </w:num>
  <w:num w:numId="11">
    <w:abstractNumId w:val="40"/>
  </w:num>
  <w:num w:numId="12">
    <w:abstractNumId w:val="24"/>
  </w:num>
  <w:num w:numId="13">
    <w:abstractNumId w:val="2"/>
  </w:num>
  <w:num w:numId="14">
    <w:abstractNumId w:val="27"/>
  </w:num>
  <w:num w:numId="15">
    <w:abstractNumId w:val="29"/>
  </w:num>
  <w:num w:numId="16">
    <w:abstractNumId w:val="39"/>
  </w:num>
  <w:num w:numId="17">
    <w:abstractNumId w:val="15"/>
  </w:num>
  <w:num w:numId="18">
    <w:abstractNumId w:val="9"/>
  </w:num>
  <w:num w:numId="19">
    <w:abstractNumId w:val="22"/>
  </w:num>
  <w:num w:numId="20">
    <w:abstractNumId w:val="37"/>
  </w:num>
  <w:num w:numId="21">
    <w:abstractNumId w:val="35"/>
  </w:num>
  <w:num w:numId="22">
    <w:abstractNumId w:val="4"/>
  </w:num>
  <w:num w:numId="23">
    <w:abstractNumId w:val="14"/>
  </w:num>
  <w:num w:numId="24">
    <w:abstractNumId w:val="5"/>
  </w:num>
  <w:num w:numId="25">
    <w:abstractNumId w:val="18"/>
  </w:num>
  <w:num w:numId="26">
    <w:abstractNumId w:val="13"/>
  </w:num>
  <w:num w:numId="27">
    <w:abstractNumId w:val="19"/>
  </w:num>
  <w:num w:numId="28">
    <w:abstractNumId w:val="32"/>
  </w:num>
  <w:num w:numId="29">
    <w:abstractNumId w:val="17"/>
  </w:num>
  <w:num w:numId="30">
    <w:abstractNumId w:val="7"/>
  </w:num>
  <w:num w:numId="31">
    <w:abstractNumId w:val="16"/>
  </w:num>
  <w:num w:numId="32">
    <w:abstractNumId w:val="12"/>
  </w:num>
  <w:num w:numId="33">
    <w:abstractNumId w:val="21"/>
  </w:num>
  <w:num w:numId="34">
    <w:abstractNumId w:val="36"/>
  </w:num>
  <w:num w:numId="35">
    <w:abstractNumId w:val="26"/>
  </w:num>
  <w:num w:numId="36">
    <w:abstractNumId w:val="1"/>
  </w:num>
  <w:num w:numId="37">
    <w:abstractNumId w:val="28"/>
  </w:num>
  <w:num w:numId="38">
    <w:abstractNumId w:val="10"/>
  </w:num>
  <w:num w:numId="39">
    <w:abstractNumId w:val="38"/>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DB"/>
    <w:rsid w:val="00011BE8"/>
    <w:rsid w:val="00021CB2"/>
    <w:rsid w:val="000227DB"/>
    <w:rsid w:val="00025A05"/>
    <w:rsid w:val="00027185"/>
    <w:rsid w:val="00033A69"/>
    <w:rsid w:val="000352D2"/>
    <w:rsid w:val="0003589A"/>
    <w:rsid w:val="00045BDB"/>
    <w:rsid w:val="00046251"/>
    <w:rsid w:val="00050BE6"/>
    <w:rsid w:val="00073DB3"/>
    <w:rsid w:val="00074B11"/>
    <w:rsid w:val="000908B8"/>
    <w:rsid w:val="000A3B47"/>
    <w:rsid w:val="000A71E5"/>
    <w:rsid w:val="000B0CBE"/>
    <w:rsid w:val="000C3E57"/>
    <w:rsid w:val="000D31B2"/>
    <w:rsid w:val="000E0124"/>
    <w:rsid w:val="001100F2"/>
    <w:rsid w:val="00132380"/>
    <w:rsid w:val="00133F80"/>
    <w:rsid w:val="00145286"/>
    <w:rsid w:val="00145DFE"/>
    <w:rsid w:val="0015116C"/>
    <w:rsid w:val="00154446"/>
    <w:rsid w:val="00155AA3"/>
    <w:rsid w:val="00180D76"/>
    <w:rsid w:val="00190B03"/>
    <w:rsid w:val="001A11D5"/>
    <w:rsid w:val="001A3838"/>
    <w:rsid w:val="001A3E36"/>
    <w:rsid w:val="001A4405"/>
    <w:rsid w:val="001B043E"/>
    <w:rsid w:val="001C4CD0"/>
    <w:rsid w:val="001E54F7"/>
    <w:rsid w:val="00210571"/>
    <w:rsid w:val="002558EF"/>
    <w:rsid w:val="0025675A"/>
    <w:rsid w:val="00256FAB"/>
    <w:rsid w:val="00260E85"/>
    <w:rsid w:val="002617A4"/>
    <w:rsid w:val="00263BC2"/>
    <w:rsid w:val="00265FD0"/>
    <w:rsid w:val="00277373"/>
    <w:rsid w:val="00283845"/>
    <w:rsid w:val="002A66E7"/>
    <w:rsid w:val="002B2BFB"/>
    <w:rsid w:val="002B7E20"/>
    <w:rsid w:val="002C3EBC"/>
    <w:rsid w:val="002C69E3"/>
    <w:rsid w:val="002C7A04"/>
    <w:rsid w:val="002D0524"/>
    <w:rsid w:val="002D6BB4"/>
    <w:rsid w:val="002E0E8D"/>
    <w:rsid w:val="002E42AE"/>
    <w:rsid w:val="002E4B1B"/>
    <w:rsid w:val="002E750F"/>
    <w:rsid w:val="002E7C5E"/>
    <w:rsid w:val="002F2719"/>
    <w:rsid w:val="00302C6C"/>
    <w:rsid w:val="003167BB"/>
    <w:rsid w:val="00323075"/>
    <w:rsid w:val="00325EE3"/>
    <w:rsid w:val="00326D59"/>
    <w:rsid w:val="00343BC2"/>
    <w:rsid w:val="003506EF"/>
    <w:rsid w:val="00363B62"/>
    <w:rsid w:val="00364C27"/>
    <w:rsid w:val="00366712"/>
    <w:rsid w:val="003668EA"/>
    <w:rsid w:val="003812C6"/>
    <w:rsid w:val="00384325"/>
    <w:rsid w:val="003C317B"/>
    <w:rsid w:val="003D5D10"/>
    <w:rsid w:val="003E0195"/>
    <w:rsid w:val="003E25B1"/>
    <w:rsid w:val="003F39CB"/>
    <w:rsid w:val="003F41A9"/>
    <w:rsid w:val="004051DE"/>
    <w:rsid w:val="00412F1A"/>
    <w:rsid w:val="00422F0C"/>
    <w:rsid w:val="00432491"/>
    <w:rsid w:val="0043735A"/>
    <w:rsid w:val="00440C78"/>
    <w:rsid w:val="0044382A"/>
    <w:rsid w:val="00444D68"/>
    <w:rsid w:val="0044604E"/>
    <w:rsid w:val="00453E4E"/>
    <w:rsid w:val="00456E16"/>
    <w:rsid w:val="00464563"/>
    <w:rsid w:val="00467D97"/>
    <w:rsid w:val="00471CC8"/>
    <w:rsid w:val="00472960"/>
    <w:rsid w:val="00485D7F"/>
    <w:rsid w:val="0051619F"/>
    <w:rsid w:val="00522CFA"/>
    <w:rsid w:val="00524B4C"/>
    <w:rsid w:val="005323E6"/>
    <w:rsid w:val="005734EC"/>
    <w:rsid w:val="005753F3"/>
    <w:rsid w:val="00585CC4"/>
    <w:rsid w:val="00586083"/>
    <w:rsid w:val="005871CF"/>
    <w:rsid w:val="00590D09"/>
    <w:rsid w:val="005A3542"/>
    <w:rsid w:val="005B1AE4"/>
    <w:rsid w:val="005B6F69"/>
    <w:rsid w:val="005C78E0"/>
    <w:rsid w:val="005D53CE"/>
    <w:rsid w:val="005E2113"/>
    <w:rsid w:val="005F53A2"/>
    <w:rsid w:val="006000B4"/>
    <w:rsid w:val="00613CEE"/>
    <w:rsid w:val="006174C0"/>
    <w:rsid w:val="00626027"/>
    <w:rsid w:val="0063061C"/>
    <w:rsid w:val="00651B64"/>
    <w:rsid w:val="00660B5E"/>
    <w:rsid w:val="0066271E"/>
    <w:rsid w:val="006715D8"/>
    <w:rsid w:val="00677005"/>
    <w:rsid w:val="00694AE3"/>
    <w:rsid w:val="006A03D7"/>
    <w:rsid w:val="006C6382"/>
    <w:rsid w:val="006D092C"/>
    <w:rsid w:val="006D4764"/>
    <w:rsid w:val="006D4AE7"/>
    <w:rsid w:val="006F021B"/>
    <w:rsid w:val="006F5EAE"/>
    <w:rsid w:val="00700953"/>
    <w:rsid w:val="00700D86"/>
    <w:rsid w:val="00701866"/>
    <w:rsid w:val="00707244"/>
    <w:rsid w:val="00732620"/>
    <w:rsid w:val="00765C49"/>
    <w:rsid w:val="00767F2A"/>
    <w:rsid w:val="0077069A"/>
    <w:rsid w:val="00772047"/>
    <w:rsid w:val="00773986"/>
    <w:rsid w:val="00773C2A"/>
    <w:rsid w:val="00775905"/>
    <w:rsid w:val="00784137"/>
    <w:rsid w:val="007A1BCC"/>
    <w:rsid w:val="007B0781"/>
    <w:rsid w:val="007B113D"/>
    <w:rsid w:val="007B203D"/>
    <w:rsid w:val="007B60AE"/>
    <w:rsid w:val="007B69A2"/>
    <w:rsid w:val="007C08BE"/>
    <w:rsid w:val="007D4CC0"/>
    <w:rsid w:val="007E22EA"/>
    <w:rsid w:val="007E34F5"/>
    <w:rsid w:val="007E5791"/>
    <w:rsid w:val="007F2339"/>
    <w:rsid w:val="007F2367"/>
    <w:rsid w:val="007F5572"/>
    <w:rsid w:val="007F663B"/>
    <w:rsid w:val="0080533F"/>
    <w:rsid w:val="008214D6"/>
    <w:rsid w:val="00824701"/>
    <w:rsid w:val="00831B80"/>
    <w:rsid w:val="00834DF3"/>
    <w:rsid w:val="00846097"/>
    <w:rsid w:val="00846611"/>
    <w:rsid w:val="00850CE5"/>
    <w:rsid w:val="0085391D"/>
    <w:rsid w:val="0086403E"/>
    <w:rsid w:val="00874BEE"/>
    <w:rsid w:val="00876545"/>
    <w:rsid w:val="00884032"/>
    <w:rsid w:val="008922FE"/>
    <w:rsid w:val="008A35A7"/>
    <w:rsid w:val="008B0A32"/>
    <w:rsid w:val="008B5AF6"/>
    <w:rsid w:val="008C3712"/>
    <w:rsid w:val="008F09E6"/>
    <w:rsid w:val="008F5134"/>
    <w:rsid w:val="00904FF3"/>
    <w:rsid w:val="00907E14"/>
    <w:rsid w:val="00914A9E"/>
    <w:rsid w:val="00925876"/>
    <w:rsid w:val="00933DA8"/>
    <w:rsid w:val="00944A2C"/>
    <w:rsid w:val="00951221"/>
    <w:rsid w:val="00954227"/>
    <w:rsid w:val="009738A9"/>
    <w:rsid w:val="00976537"/>
    <w:rsid w:val="00985371"/>
    <w:rsid w:val="009931BB"/>
    <w:rsid w:val="009A5012"/>
    <w:rsid w:val="009B72B7"/>
    <w:rsid w:val="009D2AE0"/>
    <w:rsid w:val="009D5122"/>
    <w:rsid w:val="009D718C"/>
    <w:rsid w:val="009D72E4"/>
    <w:rsid w:val="009E37BA"/>
    <w:rsid w:val="009F2C40"/>
    <w:rsid w:val="00A027B4"/>
    <w:rsid w:val="00A06867"/>
    <w:rsid w:val="00A22E61"/>
    <w:rsid w:val="00A5608F"/>
    <w:rsid w:val="00A57EFB"/>
    <w:rsid w:val="00A646AA"/>
    <w:rsid w:val="00A73A4C"/>
    <w:rsid w:val="00A840C0"/>
    <w:rsid w:val="00A86CD8"/>
    <w:rsid w:val="00A97847"/>
    <w:rsid w:val="00AA6221"/>
    <w:rsid w:val="00AB2B9D"/>
    <w:rsid w:val="00AB66C5"/>
    <w:rsid w:val="00AC3A6C"/>
    <w:rsid w:val="00AC7336"/>
    <w:rsid w:val="00AD2B75"/>
    <w:rsid w:val="00AD2EC4"/>
    <w:rsid w:val="00AD74F4"/>
    <w:rsid w:val="00AE5172"/>
    <w:rsid w:val="00AF65EF"/>
    <w:rsid w:val="00B03C28"/>
    <w:rsid w:val="00B06561"/>
    <w:rsid w:val="00B07B63"/>
    <w:rsid w:val="00B176C2"/>
    <w:rsid w:val="00B239C5"/>
    <w:rsid w:val="00B25F7A"/>
    <w:rsid w:val="00B2614D"/>
    <w:rsid w:val="00B33777"/>
    <w:rsid w:val="00B342D5"/>
    <w:rsid w:val="00B43522"/>
    <w:rsid w:val="00B575BB"/>
    <w:rsid w:val="00B60CFF"/>
    <w:rsid w:val="00B650B7"/>
    <w:rsid w:val="00B66003"/>
    <w:rsid w:val="00B66665"/>
    <w:rsid w:val="00B76494"/>
    <w:rsid w:val="00B8212E"/>
    <w:rsid w:val="00BA3BFB"/>
    <w:rsid w:val="00BA56C9"/>
    <w:rsid w:val="00BB18C9"/>
    <w:rsid w:val="00BC4602"/>
    <w:rsid w:val="00BD22D3"/>
    <w:rsid w:val="00BE0601"/>
    <w:rsid w:val="00BF1F4F"/>
    <w:rsid w:val="00BF2A12"/>
    <w:rsid w:val="00BF7028"/>
    <w:rsid w:val="00C021A8"/>
    <w:rsid w:val="00C17E91"/>
    <w:rsid w:val="00C308AA"/>
    <w:rsid w:val="00C345E0"/>
    <w:rsid w:val="00C36D39"/>
    <w:rsid w:val="00C447FF"/>
    <w:rsid w:val="00C51E79"/>
    <w:rsid w:val="00C53E1F"/>
    <w:rsid w:val="00C764CD"/>
    <w:rsid w:val="00C86883"/>
    <w:rsid w:val="00C90328"/>
    <w:rsid w:val="00C9260D"/>
    <w:rsid w:val="00C95D5A"/>
    <w:rsid w:val="00C97066"/>
    <w:rsid w:val="00CA2D22"/>
    <w:rsid w:val="00CA55E2"/>
    <w:rsid w:val="00CC6098"/>
    <w:rsid w:val="00CF3894"/>
    <w:rsid w:val="00CF4274"/>
    <w:rsid w:val="00D03E4B"/>
    <w:rsid w:val="00D0732A"/>
    <w:rsid w:val="00D163E0"/>
    <w:rsid w:val="00D233E7"/>
    <w:rsid w:val="00D2475A"/>
    <w:rsid w:val="00D249F0"/>
    <w:rsid w:val="00D31D25"/>
    <w:rsid w:val="00D504D1"/>
    <w:rsid w:val="00D522F4"/>
    <w:rsid w:val="00D6396D"/>
    <w:rsid w:val="00D93681"/>
    <w:rsid w:val="00D94F33"/>
    <w:rsid w:val="00DA7B05"/>
    <w:rsid w:val="00DE2BCE"/>
    <w:rsid w:val="00DE3236"/>
    <w:rsid w:val="00E02DA1"/>
    <w:rsid w:val="00E21EBD"/>
    <w:rsid w:val="00E335CF"/>
    <w:rsid w:val="00E464E6"/>
    <w:rsid w:val="00E552A1"/>
    <w:rsid w:val="00E60004"/>
    <w:rsid w:val="00E61545"/>
    <w:rsid w:val="00E645CB"/>
    <w:rsid w:val="00E76259"/>
    <w:rsid w:val="00E8252C"/>
    <w:rsid w:val="00E83BA5"/>
    <w:rsid w:val="00E83DCB"/>
    <w:rsid w:val="00E868FC"/>
    <w:rsid w:val="00E93CD1"/>
    <w:rsid w:val="00EA627B"/>
    <w:rsid w:val="00EB1C03"/>
    <w:rsid w:val="00ED7AC1"/>
    <w:rsid w:val="00F07EA3"/>
    <w:rsid w:val="00F17616"/>
    <w:rsid w:val="00F21DD1"/>
    <w:rsid w:val="00F40F2B"/>
    <w:rsid w:val="00F6034F"/>
    <w:rsid w:val="00F644CF"/>
    <w:rsid w:val="00F65DE1"/>
    <w:rsid w:val="00F67CCC"/>
    <w:rsid w:val="00F72207"/>
    <w:rsid w:val="00F8053E"/>
    <w:rsid w:val="00F85CC2"/>
    <w:rsid w:val="00F978F8"/>
    <w:rsid w:val="00FB287E"/>
    <w:rsid w:val="00FB7F1E"/>
    <w:rsid w:val="00FC42A1"/>
    <w:rsid w:val="00FC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52EAC68D"/>
  <w15:chartTrackingRefBased/>
  <w15:docId w15:val="{6A776651-EB49-4849-AABF-BA2B74B3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character" w:customStyle="1" w:styleId="QuickFormat1">
    <w:name w:val="QuickFormat1"/>
    <w:rPr>
      <w:rFonts w:ascii="Trebuchet MS" w:hAnsi="Trebuchet MS" w:cs="Trebuchet MS"/>
      <w:b/>
      <w:bCs/>
      <w:sz w:val="22"/>
      <w:szCs w:val="22"/>
    </w:rPr>
  </w:style>
  <w:style w:type="character" w:customStyle="1" w:styleId="QuickFormat2">
    <w:name w:val="QuickFormat2"/>
    <w:rPr>
      <w:rFonts w:ascii="Trebuchet MS" w:hAnsi="Trebuchet MS" w:cs="Trebuchet MS"/>
      <w:b/>
      <w:bCs/>
      <w:sz w:val="22"/>
      <w:szCs w:val="22"/>
    </w:rPr>
  </w:style>
  <w:style w:type="paragraph" w:customStyle="1" w:styleId="a">
    <w:name w:val="▸"/>
    <w:pPr>
      <w:widowControl w:val="0"/>
      <w:autoSpaceDE w:val="0"/>
      <w:autoSpaceDN w:val="0"/>
      <w:adjustRightInd w:val="0"/>
      <w:ind w:left="720"/>
      <w:jc w:val="both"/>
    </w:pPr>
    <w:rPr>
      <w:sz w:val="24"/>
      <w:szCs w:val="24"/>
    </w:rPr>
  </w:style>
  <w:style w:type="paragraph" w:customStyle="1" w:styleId="Quick1">
    <w:name w:val="Quick 1."/>
    <w:pPr>
      <w:widowControl w:val="0"/>
      <w:autoSpaceDE w:val="0"/>
      <w:autoSpaceDN w:val="0"/>
      <w:adjustRightInd w:val="0"/>
      <w:ind w:left="-1440"/>
      <w:jc w:val="both"/>
    </w:pPr>
    <w:rPr>
      <w:sz w:val="24"/>
      <w:szCs w:val="24"/>
    </w:rPr>
  </w:style>
  <w:style w:type="paragraph" w:customStyle="1" w:styleId="QuickI">
    <w:name w:val="Quick I."/>
    <w:pPr>
      <w:widowControl w:val="0"/>
      <w:autoSpaceDE w:val="0"/>
      <w:autoSpaceDN w:val="0"/>
      <w:adjustRightInd w:val="0"/>
      <w:ind w:left="-1440"/>
      <w:jc w:val="both"/>
    </w:pPr>
    <w:rPr>
      <w:sz w:val="24"/>
      <w:szCs w:val="24"/>
    </w:rPr>
  </w:style>
  <w:style w:type="paragraph" w:customStyle="1" w:styleId="Titlewith01">
    <w:name w:val="Title with01"/>
    <w:pPr>
      <w:widowControl w:val="0"/>
      <w:autoSpaceDE w:val="0"/>
      <w:autoSpaceDN w:val="0"/>
      <w:adjustRightInd w:val="0"/>
      <w:spacing w:before="1708"/>
      <w:jc w:val="both"/>
    </w:pPr>
    <w:rPr>
      <w:rFonts w:ascii="BernhardMod BT" w:hAnsi="BernhardMod BT" w:cs="BernhardMod BT"/>
      <w:sz w:val="50"/>
      <w:szCs w:val="50"/>
    </w:rPr>
  </w:style>
  <w:style w:type="paragraph" w:customStyle="1" w:styleId="a0">
    <w:name w:val="∙"/>
    <w:pPr>
      <w:widowControl w:val="0"/>
      <w:autoSpaceDE w:val="0"/>
      <w:autoSpaceDN w:val="0"/>
      <w:adjustRightInd w:val="0"/>
      <w:ind w:left="1440" w:hanging="720"/>
      <w:jc w:val="both"/>
    </w:pPr>
    <w:rPr>
      <w:sz w:val="24"/>
      <w:szCs w:val="24"/>
    </w:rPr>
  </w:style>
  <w:style w:type="paragraph" w:customStyle="1" w:styleId="Quicka">
    <w:name w:val="Quick a."/>
    <w:pPr>
      <w:widowControl w:val="0"/>
      <w:autoSpaceDE w:val="0"/>
      <w:autoSpaceDN w:val="0"/>
      <w:adjustRightInd w:val="0"/>
      <w:ind w:left="-1440"/>
      <w:jc w:val="both"/>
    </w:pPr>
    <w:rPr>
      <w:sz w:val="24"/>
      <w:szCs w:val="24"/>
    </w:rPr>
  </w:style>
  <w:style w:type="paragraph" w:customStyle="1" w:styleId="QuickA0">
    <w:name w:val="Quick A."/>
    <w:pPr>
      <w:widowControl w:val="0"/>
      <w:autoSpaceDE w:val="0"/>
      <w:autoSpaceDN w:val="0"/>
      <w:adjustRightInd w:val="0"/>
      <w:ind w:left="-1440"/>
      <w:jc w:val="both"/>
    </w:pPr>
    <w:rPr>
      <w:sz w:val="24"/>
      <w:szCs w:val="24"/>
    </w:rPr>
  </w:style>
  <w:style w:type="paragraph" w:customStyle="1" w:styleId="Quick10">
    <w:name w:val="Quick 1)"/>
    <w:pPr>
      <w:widowControl w:val="0"/>
      <w:autoSpaceDE w:val="0"/>
      <w:autoSpaceDN w:val="0"/>
      <w:adjustRightInd w:val="0"/>
      <w:ind w:left="-1440"/>
      <w:jc w:val="both"/>
    </w:pPr>
    <w:rPr>
      <w:sz w:val="24"/>
      <w:szCs w:val="24"/>
    </w:rPr>
  </w:style>
  <w:style w:type="paragraph" w:customStyle="1" w:styleId="TxBr4p0">
    <w:name w:val="TxBr_4p0"/>
    <w:pPr>
      <w:widowControl w:val="0"/>
      <w:tabs>
        <w:tab w:val="left" w:pos="0"/>
        <w:tab w:val="left" w:pos="204"/>
      </w:tabs>
      <w:autoSpaceDE w:val="0"/>
      <w:autoSpaceDN w:val="0"/>
      <w:adjustRightInd w:val="0"/>
      <w:jc w:val="both"/>
    </w:pPr>
    <w:rPr>
      <w:sz w:val="24"/>
      <w:szCs w:val="24"/>
    </w:rPr>
  </w:style>
  <w:style w:type="paragraph" w:customStyle="1" w:styleId="TxBr4c1">
    <w:name w:val="TxBr_4c1"/>
    <w:pPr>
      <w:widowControl w:val="0"/>
      <w:autoSpaceDE w:val="0"/>
      <w:autoSpaceDN w:val="0"/>
      <w:adjustRightInd w:val="0"/>
      <w:jc w:val="center"/>
    </w:pPr>
    <w:rPr>
      <w:sz w:val="24"/>
      <w:szCs w:val="24"/>
    </w:rPr>
  </w:style>
  <w:style w:type="paragraph" w:customStyle="1" w:styleId="TxBr4c2">
    <w:name w:val="TxBr_4c2"/>
    <w:pPr>
      <w:widowControl w:val="0"/>
      <w:autoSpaceDE w:val="0"/>
      <w:autoSpaceDN w:val="0"/>
      <w:adjustRightInd w:val="0"/>
      <w:jc w:val="center"/>
    </w:pPr>
    <w:rPr>
      <w:sz w:val="24"/>
      <w:szCs w:val="24"/>
    </w:rPr>
  </w:style>
  <w:style w:type="paragraph" w:customStyle="1" w:styleId="TxBr4p3">
    <w:name w:val="TxBr_4p3"/>
    <w:pPr>
      <w:widowControl w:val="0"/>
      <w:tabs>
        <w:tab w:val="left" w:pos="0"/>
        <w:tab w:val="left" w:pos="204"/>
      </w:tabs>
      <w:autoSpaceDE w:val="0"/>
      <w:autoSpaceDN w:val="0"/>
      <w:adjustRightInd w:val="0"/>
      <w:spacing w:line="225" w:lineRule="exact"/>
      <w:jc w:val="both"/>
    </w:pPr>
    <w:rPr>
      <w:sz w:val="24"/>
      <w:szCs w:val="24"/>
    </w:rPr>
  </w:style>
  <w:style w:type="paragraph" w:customStyle="1" w:styleId="TxBr4p4">
    <w:name w:val="TxBr_4p4"/>
    <w:pPr>
      <w:widowControl w:val="0"/>
      <w:tabs>
        <w:tab w:val="left" w:pos="0"/>
        <w:tab w:val="left" w:pos="204"/>
      </w:tabs>
      <w:autoSpaceDE w:val="0"/>
      <w:autoSpaceDN w:val="0"/>
      <w:adjustRightInd w:val="0"/>
      <w:spacing w:line="225" w:lineRule="exact"/>
      <w:jc w:val="both"/>
    </w:pPr>
    <w:rPr>
      <w:sz w:val="24"/>
      <w:szCs w:val="24"/>
    </w:rPr>
  </w:style>
  <w:style w:type="paragraph" w:customStyle="1" w:styleId="TxBr4p5">
    <w:name w:val="TxBr_4p5"/>
    <w:pPr>
      <w:widowControl w:val="0"/>
      <w:tabs>
        <w:tab w:val="left" w:pos="0"/>
        <w:tab w:val="left" w:pos="204"/>
      </w:tabs>
      <w:autoSpaceDE w:val="0"/>
      <w:autoSpaceDN w:val="0"/>
      <w:adjustRightInd w:val="0"/>
      <w:spacing w:line="237" w:lineRule="exact"/>
      <w:jc w:val="both"/>
    </w:pPr>
    <w:rPr>
      <w:sz w:val="24"/>
      <w:szCs w:val="24"/>
    </w:rPr>
  </w:style>
  <w:style w:type="paragraph" w:customStyle="1" w:styleId="TxBr4p6">
    <w:name w:val="TxBr_4p6"/>
    <w:pPr>
      <w:widowControl w:val="0"/>
      <w:tabs>
        <w:tab w:val="left" w:pos="549"/>
        <w:tab w:val="left" w:pos="1097"/>
      </w:tabs>
      <w:autoSpaceDE w:val="0"/>
      <w:autoSpaceDN w:val="0"/>
      <w:adjustRightInd w:val="0"/>
      <w:spacing w:line="225" w:lineRule="exact"/>
      <w:ind w:left="549" w:hanging="548"/>
      <w:jc w:val="both"/>
    </w:pPr>
    <w:rPr>
      <w:sz w:val="24"/>
      <w:szCs w:val="24"/>
    </w:rPr>
  </w:style>
  <w:style w:type="paragraph" w:customStyle="1" w:styleId="TxBr4p7">
    <w:name w:val="TxBr_4p7"/>
    <w:pPr>
      <w:widowControl w:val="0"/>
      <w:tabs>
        <w:tab w:val="left" w:pos="555"/>
        <w:tab w:val="left" w:pos="1109"/>
      </w:tabs>
      <w:autoSpaceDE w:val="0"/>
      <w:autoSpaceDN w:val="0"/>
      <w:adjustRightInd w:val="0"/>
      <w:spacing w:line="225" w:lineRule="exact"/>
      <w:ind w:left="555" w:hanging="554"/>
      <w:jc w:val="both"/>
    </w:pPr>
    <w:rPr>
      <w:sz w:val="24"/>
      <w:szCs w:val="24"/>
    </w:rPr>
  </w:style>
  <w:style w:type="paragraph" w:customStyle="1" w:styleId="TxBr4p8">
    <w:name w:val="TxBr_4p8"/>
    <w:pPr>
      <w:widowControl w:val="0"/>
      <w:tabs>
        <w:tab w:val="left" w:pos="555"/>
        <w:tab w:val="left" w:pos="1109"/>
      </w:tabs>
      <w:autoSpaceDE w:val="0"/>
      <w:autoSpaceDN w:val="0"/>
      <w:adjustRightInd w:val="0"/>
      <w:spacing w:line="237" w:lineRule="exact"/>
      <w:ind w:left="555" w:hanging="554"/>
      <w:jc w:val="both"/>
    </w:pPr>
    <w:rPr>
      <w:sz w:val="24"/>
      <w:szCs w:val="24"/>
    </w:rPr>
  </w:style>
  <w:style w:type="paragraph" w:customStyle="1" w:styleId="TxBr4p9">
    <w:name w:val="TxBr_4p9"/>
    <w:pPr>
      <w:widowControl w:val="0"/>
      <w:tabs>
        <w:tab w:val="left" w:pos="0"/>
        <w:tab w:val="left" w:pos="204"/>
      </w:tabs>
      <w:autoSpaceDE w:val="0"/>
      <w:autoSpaceDN w:val="0"/>
      <w:adjustRightInd w:val="0"/>
      <w:spacing w:line="225" w:lineRule="exact"/>
      <w:jc w:val="both"/>
    </w:pPr>
    <w:rPr>
      <w:sz w:val="24"/>
      <w:szCs w:val="24"/>
    </w:rPr>
  </w:style>
  <w:style w:type="paragraph" w:customStyle="1" w:styleId="TxBr4p10">
    <w:name w:val="TxBr_4p10"/>
    <w:pPr>
      <w:widowControl w:val="0"/>
      <w:tabs>
        <w:tab w:val="left" w:pos="0"/>
        <w:tab w:val="left" w:pos="204"/>
      </w:tabs>
      <w:autoSpaceDE w:val="0"/>
      <w:autoSpaceDN w:val="0"/>
      <w:adjustRightInd w:val="0"/>
    </w:pPr>
    <w:rPr>
      <w:sz w:val="24"/>
      <w:szCs w:val="24"/>
    </w:rPr>
  </w:style>
  <w:style w:type="paragraph" w:customStyle="1" w:styleId="TxBr4p11">
    <w:name w:val="TxBr_4p11"/>
    <w:pPr>
      <w:widowControl w:val="0"/>
      <w:tabs>
        <w:tab w:val="left" w:pos="0"/>
        <w:tab w:val="left" w:pos="204"/>
      </w:tabs>
      <w:autoSpaceDE w:val="0"/>
      <w:autoSpaceDN w:val="0"/>
      <w:adjustRightInd w:val="0"/>
      <w:spacing w:line="225" w:lineRule="exact"/>
    </w:pPr>
    <w:rPr>
      <w:sz w:val="24"/>
      <w:szCs w:val="24"/>
    </w:rPr>
  </w:style>
  <w:style w:type="paragraph" w:customStyle="1" w:styleId="TxBr4p12">
    <w:name w:val="TxBr_4p12"/>
    <w:pPr>
      <w:widowControl w:val="0"/>
      <w:tabs>
        <w:tab w:val="left" w:pos="0"/>
        <w:tab w:val="left" w:pos="204"/>
      </w:tabs>
      <w:autoSpaceDE w:val="0"/>
      <w:autoSpaceDN w:val="0"/>
      <w:adjustRightInd w:val="0"/>
      <w:spacing w:line="225" w:lineRule="exact"/>
    </w:pPr>
    <w:rPr>
      <w:sz w:val="24"/>
      <w:szCs w:val="24"/>
    </w:rPr>
  </w:style>
  <w:style w:type="paragraph" w:customStyle="1" w:styleId="TxBr4p13">
    <w:name w:val="TxBr_4p13"/>
    <w:pPr>
      <w:widowControl w:val="0"/>
      <w:tabs>
        <w:tab w:val="left" w:pos="0"/>
        <w:tab w:val="left" w:pos="204"/>
      </w:tabs>
      <w:autoSpaceDE w:val="0"/>
      <w:autoSpaceDN w:val="0"/>
      <w:adjustRightInd w:val="0"/>
      <w:spacing w:line="225" w:lineRule="exact"/>
      <w:jc w:val="both"/>
    </w:pPr>
    <w:rPr>
      <w:sz w:val="24"/>
      <w:szCs w:val="24"/>
    </w:rPr>
  </w:style>
  <w:style w:type="paragraph" w:customStyle="1" w:styleId="TxBr4p14">
    <w:name w:val="TxBr_4p14"/>
    <w:pPr>
      <w:widowControl w:val="0"/>
      <w:tabs>
        <w:tab w:val="left" w:pos="0"/>
        <w:tab w:val="left" w:pos="204"/>
      </w:tabs>
      <w:autoSpaceDE w:val="0"/>
      <w:autoSpaceDN w:val="0"/>
      <w:adjustRightInd w:val="0"/>
      <w:spacing w:line="220" w:lineRule="exact"/>
      <w:jc w:val="both"/>
    </w:pPr>
    <w:rPr>
      <w:sz w:val="24"/>
      <w:szCs w:val="24"/>
    </w:rPr>
  </w:style>
  <w:style w:type="paragraph" w:customStyle="1" w:styleId="Quicka1">
    <w:name w:val="Quick a)"/>
    <w:pPr>
      <w:widowControl w:val="0"/>
      <w:autoSpaceDE w:val="0"/>
      <w:autoSpaceDN w:val="0"/>
      <w:adjustRightInd w:val="0"/>
      <w:ind w:left="-1440"/>
      <w:jc w:val="both"/>
    </w:pPr>
    <w:rPr>
      <w:sz w:val="24"/>
      <w:szCs w:val="24"/>
    </w:rPr>
  </w:style>
  <w:style w:type="character" w:customStyle="1" w:styleId="SYSHYPERTEXT">
    <w:name w:val="SYS_HYPERTEXT"/>
    <w:rPr>
      <w:color w:val="0000FF"/>
      <w:u w:val="single"/>
    </w:rPr>
  </w:style>
  <w:style w:type="paragraph" w:styleId="Header">
    <w:name w:val="header"/>
    <w:basedOn w:val="Normal"/>
    <w:rsid w:val="00707244"/>
    <w:pPr>
      <w:tabs>
        <w:tab w:val="center" w:pos="4320"/>
        <w:tab w:val="right" w:pos="8640"/>
      </w:tabs>
    </w:pPr>
  </w:style>
  <w:style w:type="paragraph" w:styleId="Footer">
    <w:name w:val="footer"/>
    <w:basedOn w:val="Normal"/>
    <w:rsid w:val="00707244"/>
    <w:pPr>
      <w:tabs>
        <w:tab w:val="center" w:pos="4320"/>
        <w:tab w:val="right" w:pos="8640"/>
      </w:tabs>
    </w:pPr>
  </w:style>
  <w:style w:type="table" w:styleId="TableGrid">
    <w:name w:val="Table Grid"/>
    <w:basedOn w:val="TableNormal"/>
    <w:rsid w:val="009E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953"/>
    <w:rPr>
      <w:color w:val="0000FF"/>
      <w:u w:val="single"/>
    </w:rPr>
  </w:style>
  <w:style w:type="character" w:styleId="PageNumber">
    <w:name w:val="page number"/>
    <w:basedOn w:val="DefaultParagraphFont"/>
    <w:rsid w:val="00ED7AC1"/>
  </w:style>
  <w:style w:type="paragraph" w:customStyle="1" w:styleId="Subhead3">
    <w:name w:val="_Subhead 3"/>
    <w:rsid w:val="009738A9"/>
    <w:pPr>
      <w:widowControl w:val="0"/>
      <w:autoSpaceDE w:val="0"/>
      <w:autoSpaceDN w:val="0"/>
      <w:adjustRightInd w:val="0"/>
      <w:jc w:val="both"/>
    </w:pPr>
    <w:rPr>
      <w:rFonts w:ascii="Arial" w:hAnsi="Arial" w:cs="Arial"/>
      <w:b/>
      <w:bCs/>
      <w:sz w:val="32"/>
      <w:szCs w:val="32"/>
    </w:rPr>
  </w:style>
  <w:style w:type="character" w:styleId="FollowedHyperlink">
    <w:name w:val="FollowedHyperlink"/>
    <w:rsid w:val="00C95D5A"/>
    <w:rPr>
      <w:color w:val="800080"/>
      <w:u w:val="single"/>
    </w:rPr>
  </w:style>
  <w:style w:type="paragraph" w:styleId="BalloonText">
    <w:name w:val="Balloon Text"/>
    <w:basedOn w:val="Normal"/>
    <w:semiHidden/>
    <w:rsid w:val="00DE2BCE"/>
    <w:rPr>
      <w:rFonts w:ascii="Tahoma" w:hAnsi="Tahoma" w:cs="Tahoma"/>
      <w:sz w:val="16"/>
      <w:szCs w:val="16"/>
    </w:rPr>
  </w:style>
  <w:style w:type="character" w:styleId="UnresolvedMention">
    <w:name w:val="Unresolved Mention"/>
    <w:uiPriority w:val="99"/>
    <w:semiHidden/>
    <w:unhideWhenUsed/>
    <w:rsid w:val="003E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scadespresbytery.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us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ul@potc.lif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lark@potc.life"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scadespresbytery.org/commission-on-mini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2326-D1C0-44DD-A8A6-19E0AFEB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2463</Words>
  <Characters>14045</Characters>
  <Application>Microsoft Office Word</Application>
  <DocSecurity>2</DocSecurity>
  <Lines>117</Lines>
  <Paragraphs>32</Paragraphs>
  <ScaleCrop>false</ScaleCrop>
  <HeadingPairs>
    <vt:vector size="2" baseType="variant">
      <vt:variant>
        <vt:lpstr>Title</vt:lpstr>
      </vt:variant>
      <vt:variant>
        <vt:i4>1</vt:i4>
      </vt:variant>
    </vt:vector>
  </HeadingPairs>
  <TitlesOfParts>
    <vt:vector size="1" baseType="lpstr">
      <vt:lpstr>Brochure:  On Calling Your Pastor</vt:lpstr>
    </vt:vector>
  </TitlesOfParts>
  <Company>Presbytery of the Cascades</Company>
  <LinksUpToDate>false</LinksUpToDate>
  <CharactersWithSpaces>16476</CharactersWithSpaces>
  <SharedDoc>false</SharedDoc>
  <HLinks>
    <vt:vector size="30" baseType="variant">
      <vt:variant>
        <vt:i4>2162692</vt:i4>
      </vt:variant>
      <vt:variant>
        <vt:i4>17</vt:i4>
      </vt:variant>
      <vt:variant>
        <vt:i4>0</vt:i4>
      </vt:variant>
      <vt:variant>
        <vt:i4>5</vt:i4>
      </vt:variant>
      <vt:variant>
        <vt:lpwstr>mailto:paul@potc.life</vt:lpwstr>
      </vt:variant>
      <vt:variant>
        <vt:lpwstr/>
      </vt:variant>
      <vt:variant>
        <vt:i4>2949138</vt:i4>
      </vt:variant>
      <vt:variant>
        <vt:i4>14</vt:i4>
      </vt:variant>
      <vt:variant>
        <vt:i4>0</vt:i4>
      </vt:variant>
      <vt:variant>
        <vt:i4>5</vt:i4>
      </vt:variant>
      <vt:variant>
        <vt:lpwstr>mailto:clark@potc.life</vt:lpwstr>
      </vt:variant>
      <vt:variant>
        <vt:lpwstr/>
      </vt:variant>
      <vt:variant>
        <vt:i4>2359407</vt:i4>
      </vt:variant>
      <vt:variant>
        <vt:i4>11</vt:i4>
      </vt:variant>
      <vt:variant>
        <vt:i4>0</vt:i4>
      </vt:variant>
      <vt:variant>
        <vt:i4>5</vt:i4>
      </vt:variant>
      <vt:variant>
        <vt:lpwstr>https://www.cascadespresbytery.org/commission-on-ministry/</vt:lpwstr>
      </vt:variant>
      <vt:variant>
        <vt:lpwstr/>
      </vt:variant>
      <vt:variant>
        <vt:i4>3997737</vt:i4>
      </vt:variant>
      <vt:variant>
        <vt:i4>8</vt:i4>
      </vt:variant>
      <vt:variant>
        <vt:i4>0</vt:i4>
      </vt:variant>
      <vt:variant>
        <vt:i4>5</vt:i4>
      </vt:variant>
      <vt:variant>
        <vt:lpwstr>http://www.cascadespresbytery.org/</vt:lpwstr>
      </vt:variant>
      <vt:variant>
        <vt:lpwstr/>
      </vt:variant>
      <vt:variant>
        <vt:i4>4653084</vt:i4>
      </vt:variant>
      <vt:variant>
        <vt:i4>5</vt:i4>
      </vt:variant>
      <vt:variant>
        <vt:i4>0</vt:i4>
      </vt:variant>
      <vt:variant>
        <vt:i4>5</vt:i4>
      </vt:variant>
      <vt:variant>
        <vt:lpwstr>http://www.pcusa.org/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On Calling Your Pastor</dc:title>
  <dc:subject/>
  <dc:creator>Janet Alpine</dc:creator>
  <cp:keywords/>
  <cp:lastModifiedBy>cherie@potc.life</cp:lastModifiedBy>
  <cp:revision>8</cp:revision>
  <cp:lastPrinted>2015-03-19T16:34:00Z</cp:lastPrinted>
  <dcterms:created xsi:type="dcterms:W3CDTF">2021-04-05T21:11:00Z</dcterms:created>
  <dcterms:modified xsi:type="dcterms:W3CDTF">2021-04-07T18:42:00Z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